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409" w:rsidRDefault="00E4599D">
      <w:pPr>
        <w:pStyle w:val="a4"/>
      </w:pPr>
      <w:bookmarkStart w:id="0" w:name="_GoBack"/>
      <w:bookmarkEnd w:id="0"/>
      <w:r>
        <w:rPr>
          <w:color w:val="545454"/>
        </w:rPr>
        <w:t>ПАМЯТКА</w:t>
      </w:r>
      <w:r>
        <w:rPr>
          <w:color w:val="545454"/>
          <w:spacing w:val="-18"/>
        </w:rPr>
        <w:t xml:space="preserve"> </w:t>
      </w:r>
      <w:r>
        <w:rPr>
          <w:color w:val="545454"/>
        </w:rPr>
        <w:t>РОДИТЕЛЯМ</w:t>
      </w:r>
    </w:p>
    <w:p w:rsidR="00AA5409" w:rsidRDefault="00E4599D">
      <w:pPr>
        <w:spacing w:before="4"/>
        <w:ind w:left="196" w:right="1083"/>
        <w:jc w:val="center"/>
        <w:rPr>
          <w:b/>
          <w:sz w:val="21"/>
        </w:rPr>
      </w:pPr>
      <w:r>
        <w:rPr>
          <w:b/>
          <w:color w:val="545454"/>
          <w:sz w:val="36"/>
        </w:rPr>
        <w:t>У</w:t>
      </w:r>
      <w:r>
        <w:rPr>
          <w:b/>
          <w:color w:val="545454"/>
          <w:sz w:val="21"/>
        </w:rPr>
        <w:t>ВАЖАЕМЫЕ</w:t>
      </w:r>
      <w:r>
        <w:rPr>
          <w:b/>
          <w:color w:val="545454"/>
          <w:spacing w:val="-6"/>
          <w:sz w:val="21"/>
        </w:rPr>
        <w:t xml:space="preserve"> </w:t>
      </w:r>
      <w:r>
        <w:rPr>
          <w:b/>
          <w:color w:val="545454"/>
          <w:sz w:val="21"/>
        </w:rPr>
        <w:t>РОДИТЕЛИ!</w:t>
      </w:r>
      <w:r>
        <w:rPr>
          <w:b/>
          <w:color w:val="545454"/>
          <w:spacing w:val="-2"/>
          <w:sz w:val="21"/>
        </w:rPr>
        <w:t xml:space="preserve"> </w:t>
      </w:r>
      <w:r>
        <w:rPr>
          <w:b/>
          <w:color w:val="545454"/>
          <w:sz w:val="21"/>
        </w:rPr>
        <w:t>ЭТА</w:t>
      </w:r>
      <w:r>
        <w:rPr>
          <w:b/>
          <w:color w:val="545454"/>
          <w:spacing w:val="-3"/>
          <w:sz w:val="21"/>
        </w:rPr>
        <w:t xml:space="preserve"> </w:t>
      </w:r>
      <w:r>
        <w:rPr>
          <w:b/>
          <w:color w:val="545454"/>
          <w:sz w:val="21"/>
        </w:rPr>
        <w:t>ПАМЯТКА</w:t>
      </w:r>
      <w:r>
        <w:rPr>
          <w:b/>
          <w:color w:val="545454"/>
          <w:spacing w:val="-3"/>
          <w:sz w:val="21"/>
        </w:rPr>
        <w:t xml:space="preserve"> </w:t>
      </w:r>
      <w:r>
        <w:rPr>
          <w:b/>
          <w:color w:val="545454"/>
          <w:sz w:val="21"/>
        </w:rPr>
        <w:t>ПОМОЖЕТ</w:t>
      </w:r>
      <w:r>
        <w:rPr>
          <w:b/>
          <w:color w:val="545454"/>
          <w:spacing w:val="-5"/>
          <w:sz w:val="21"/>
        </w:rPr>
        <w:t xml:space="preserve"> </w:t>
      </w:r>
      <w:r>
        <w:rPr>
          <w:b/>
          <w:color w:val="545454"/>
          <w:sz w:val="21"/>
        </w:rPr>
        <w:t>ВАМ</w:t>
      </w:r>
      <w:r>
        <w:rPr>
          <w:b/>
          <w:color w:val="545454"/>
          <w:spacing w:val="-2"/>
          <w:sz w:val="21"/>
        </w:rPr>
        <w:t xml:space="preserve"> </w:t>
      </w:r>
      <w:r>
        <w:rPr>
          <w:b/>
          <w:color w:val="545454"/>
          <w:sz w:val="21"/>
        </w:rPr>
        <w:t>В</w:t>
      </w:r>
      <w:r>
        <w:rPr>
          <w:b/>
          <w:color w:val="545454"/>
          <w:spacing w:val="-5"/>
          <w:sz w:val="21"/>
        </w:rPr>
        <w:t xml:space="preserve"> </w:t>
      </w:r>
      <w:r>
        <w:rPr>
          <w:b/>
          <w:color w:val="545454"/>
          <w:sz w:val="21"/>
        </w:rPr>
        <w:t>СБОРАХ</w:t>
      </w:r>
      <w:r>
        <w:rPr>
          <w:b/>
          <w:color w:val="545454"/>
          <w:spacing w:val="-3"/>
          <w:sz w:val="21"/>
        </w:rPr>
        <w:t xml:space="preserve"> </w:t>
      </w:r>
      <w:r>
        <w:rPr>
          <w:b/>
          <w:color w:val="545454"/>
          <w:sz w:val="21"/>
        </w:rPr>
        <w:t>РЕБЕНКА</w:t>
      </w:r>
      <w:r>
        <w:rPr>
          <w:b/>
          <w:color w:val="545454"/>
          <w:spacing w:val="-7"/>
          <w:sz w:val="21"/>
        </w:rPr>
        <w:t xml:space="preserve"> </w:t>
      </w:r>
      <w:r>
        <w:rPr>
          <w:b/>
          <w:color w:val="545454"/>
          <w:sz w:val="21"/>
        </w:rPr>
        <w:t>В</w:t>
      </w:r>
      <w:r>
        <w:rPr>
          <w:b/>
          <w:color w:val="545454"/>
          <w:spacing w:val="-1"/>
          <w:sz w:val="21"/>
        </w:rPr>
        <w:t xml:space="preserve"> </w:t>
      </w:r>
      <w:r>
        <w:rPr>
          <w:b/>
          <w:color w:val="545454"/>
          <w:sz w:val="21"/>
        </w:rPr>
        <w:t>ЛАГЕРЬ!</w:t>
      </w:r>
    </w:p>
    <w:p w:rsidR="00AA5409" w:rsidRDefault="00484BA1" w:rsidP="00484BA1">
      <w:pPr>
        <w:pStyle w:val="a3"/>
        <w:numPr>
          <w:ilvl w:val="0"/>
          <w:numId w:val="4"/>
        </w:numPr>
        <w:spacing w:before="3"/>
        <w:rPr>
          <w:b/>
          <w:sz w:val="27"/>
        </w:rPr>
      </w:pPr>
      <w:r>
        <w:rPr>
          <w:b/>
          <w:sz w:val="27"/>
        </w:rPr>
        <w:t xml:space="preserve">ДОКУМЕНТЫ СКЛАДЫВАЕМ И СКРЕПЛЯЕМ СОГЛАСНО НОМЕРУ В СПИСКЕ! </w:t>
      </w:r>
    </w:p>
    <w:tbl>
      <w:tblPr>
        <w:tblStyle w:val="TableNormal"/>
        <w:tblW w:w="11479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590"/>
        <w:gridCol w:w="1944"/>
        <w:gridCol w:w="4378"/>
      </w:tblGrid>
      <w:tr w:rsidR="00AA5409" w:rsidTr="00484BA1">
        <w:trPr>
          <w:trHeight w:val="624"/>
        </w:trPr>
        <w:tc>
          <w:tcPr>
            <w:tcW w:w="11479" w:type="dxa"/>
            <w:gridSpan w:val="4"/>
          </w:tcPr>
          <w:p w:rsidR="00AA5409" w:rsidRDefault="00E4599D">
            <w:pPr>
              <w:pStyle w:val="TableParagraph"/>
              <w:tabs>
                <w:tab w:val="left" w:pos="2497"/>
              </w:tabs>
              <w:spacing w:before="215"/>
              <w:ind w:left="12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МЕДИЦИНСКИЕ</w:t>
            </w:r>
            <w:r>
              <w:rPr>
                <w:b/>
                <w:sz w:val="32"/>
              </w:rPr>
              <w:tab/>
              <w:t>ДОКУМЕНТЫ</w:t>
            </w:r>
            <w:r>
              <w:rPr>
                <w:b/>
                <w:spacing w:val="71"/>
                <w:sz w:val="32"/>
              </w:rPr>
              <w:t xml:space="preserve"> </w:t>
            </w:r>
            <w:r>
              <w:rPr>
                <w:b/>
                <w:sz w:val="32"/>
              </w:rPr>
              <w:t>ДОЛ</w:t>
            </w:r>
          </w:p>
        </w:tc>
      </w:tr>
      <w:tr w:rsidR="00AA5409" w:rsidTr="00484BA1">
        <w:trPr>
          <w:trHeight w:val="417"/>
        </w:trPr>
        <w:tc>
          <w:tcPr>
            <w:tcW w:w="567" w:type="dxa"/>
          </w:tcPr>
          <w:p w:rsidR="00AA5409" w:rsidRDefault="00E4599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590" w:type="dxa"/>
          </w:tcPr>
          <w:p w:rsidR="00AA5409" w:rsidRDefault="00E4599D">
            <w:pPr>
              <w:pStyle w:val="TableParagraph"/>
              <w:tabs>
                <w:tab w:val="left" w:pos="1578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z w:val="24"/>
              </w:rPr>
              <w:tab/>
              <w:t>ДОКУМЕНТА</w:t>
            </w:r>
          </w:p>
        </w:tc>
        <w:tc>
          <w:tcPr>
            <w:tcW w:w="1944" w:type="dxa"/>
          </w:tcPr>
          <w:p w:rsidR="00AA5409" w:rsidRDefault="00E4599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ГОДНОСТИ</w:t>
            </w:r>
          </w:p>
        </w:tc>
        <w:tc>
          <w:tcPr>
            <w:tcW w:w="4378" w:type="dxa"/>
          </w:tcPr>
          <w:p w:rsidR="00AA5409" w:rsidRDefault="00E4599D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AA5409" w:rsidTr="00484BA1">
        <w:trPr>
          <w:trHeight w:val="1782"/>
        </w:trPr>
        <w:tc>
          <w:tcPr>
            <w:tcW w:w="567" w:type="dxa"/>
          </w:tcPr>
          <w:p w:rsidR="00AA5409" w:rsidRDefault="00E4599D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90" w:type="dxa"/>
          </w:tcPr>
          <w:p w:rsidR="00AA5409" w:rsidRDefault="00E4599D">
            <w:pPr>
              <w:pStyle w:val="TableParagraph"/>
              <w:tabs>
                <w:tab w:val="left" w:pos="1122"/>
              </w:tabs>
              <w:spacing w:before="2"/>
              <w:ind w:right="185"/>
              <w:rPr>
                <w:b/>
                <w:sz w:val="24"/>
              </w:rPr>
            </w:pPr>
            <w:r>
              <w:rPr>
                <w:b/>
                <w:sz w:val="24"/>
              </w:rPr>
              <w:t>Ф-079</w:t>
            </w:r>
            <w:proofErr w:type="gramStart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proofErr w:type="gramEnd"/>
            <w:r>
              <w:rPr>
                <w:b/>
                <w:sz w:val="24"/>
              </w:rPr>
              <w:tab/>
              <w:t>СПРАВКА НА ШКОЛЬНИКА,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ОТЪЕЗЖАЮЩЕГО В ОЗДОРОВИТЕЛЬНЫЙ</w:t>
            </w:r>
            <w:r>
              <w:rPr>
                <w:b/>
                <w:spacing w:val="-53"/>
                <w:sz w:val="24"/>
              </w:rPr>
              <w:t xml:space="preserve"> </w:t>
            </w:r>
            <w:r>
              <w:rPr>
                <w:b/>
                <w:sz w:val="24"/>
              </w:rPr>
              <w:t>ЛАГЕРЬ</w:t>
            </w:r>
          </w:p>
          <w:p w:rsidR="00AA5409" w:rsidRDefault="00E4599D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1"/>
              </w:tabs>
              <w:spacing w:before="1"/>
              <w:ind w:right="822"/>
              <w:rPr>
                <w:b/>
                <w:sz w:val="24"/>
              </w:rPr>
            </w:pPr>
            <w:r>
              <w:rPr>
                <w:b/>
                <w:sz w:val="24"/>
                <w:shd w:val="clear" w:color="auto" w:fill="FFFF00"/>
              </w:rPr>
              <w:t>ОТМЕТКА/СПРАВКА</w:t>
            </w:r>
            <w:r>
              <w:rPr>
                <w:b/>
                <w:spacing w:val="1"/>
                <w:sz w:val="24"/>
                <w:shd w:val="clear" w:color="auto" w:fill="FFFF00"/>
              </w:rPr>
              <w:t xml:space="preserve"> </w:t>
            </w:r>
            <w:r>
              <w:rPr>
                <w:b/>
                <w:sz w:val="24"/>
                <w:shd w:val="clear" w:color="auto" w:fill="FFFF00"/>
              </w:rPr>
              <w:t>ОБ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shd w:val="clear" w:color="auto" w:fill="FFFF00"/>
              </w:rPr>
              <w:t>ОТСУТСТВИИ</w:t>
            </w:r>
            <w:r>
              <w:rPr>
                <w:b/>
                <w:spacing w:val="47"/>
                <w:sz w:val="24"/>
                <w:shd w:val="clear" w:color="auto" w:fill="FFFF00"/>
              </w:rPr>
              <w:t xml:space="preserve"> </w:t>
            </w:r>
            <w:r>
              <w:rPr>
                <w:b/>
                <w:sz w:val="24"/>
                <w:shd w:val="clear" w:color="auto" w:fill="FFFF00"/>
              </w:rPr>
              <w:t>КАРАНТИНА</w:t>
            </w:r>
            <w:r>
              <w:rPr>
                <w:b/>
                <w:spacing w:val="-6"/>
                <w:sz w:val="24"/>
                <w:shd w:val="clear" w:color="auto" w:fill="FFFF00"/>
              </w:rPr>
              <w:t xml:space="preserve"> </w:t>
            </w:r>
            <w:r>
              <w:rPr>
                <w:b/>
                <w:sz w:val="24"/>
                <w:shd w:val="clear" w:color="auto" w:fill="FFFF00"/>
              </w:rPr>
              <w:t>В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  <w:shd w:val="clear" w:color="auto" w:fill="FFFF00"/>
              </w:rPr>
              <w:t>КЛАССЕ/</w:t>
            </w:r>
            <w:r>
              <w:rPr>
                <w:b/>
                <w:spacing w:val="-5"/>
                <w:sz w:val="24"/>
                <w:shd w:val="clear" w:color="auto" w:fill="FFFF00"/>
              </w:rPr>
              <w:t xml:space="preserve"> </w:t>
            </w:r>
            <w:r>
              <w:rPr>
                <w:b/>
                <w:sz w:val="24"/>
                <w:shd w:val="clear" w:color="auto" w:fill="FFFF00"/>
              </w:rPr>
              <w:t>ШКОЛЕ!!!</w:t>
            </w:r>
          </w:p>
        </w:tc>
        <w:tc>
          <w:tcPr>
            <w:tcW w:w="1944" w:type="dxa"/>
          </w:tcPr>
          <w:p w:rsidR="00AA5409" w:rsidRDefault="00E4599D">
            <w:pPr>
              <w:pStyle w:val="TableParagraph"/>
              <w:spacing w:before="2"/>
              <w:ind w:right="148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ПОСЛЕДНИЙ</w:t>
            </w:r>
            <w:r>
              <w:rPr>
                <w:b/>
                <w:color w:val="FF0000"/>
                <w:spacing w:val="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ДЕНЬ РАБОТЫ</w:t>
            </w:r>
            <w:r>
              <w:rPr>
                <w:b/>
                <w:color w:val="FF0000"/>
                <w:spacing w:val="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МЕД</w:t>
            </w:r>
            <w:proofErr w:type="gramStart"/>
            <w:r>
              <w:rPr>
                <w:b/>
                <w:color w:val="FF0000"/>
                <w:sz w:val="24"/>
              </w:rPr>
              <w:t>.К</w:t>
            </w:r>
            <w:proofErr w:type="gramEnd"/>
            <w:r>
              <w:rPr>
                <w:b/>
                <w:color w:val="FF0000"/>
                <w:sz w:val="24"/>
              </w:rPr>
              <w:t>АБИНЕТА</w:t>
            </w:r>
          </w:p>
          <w:p w:rsidR="00AA5409" w:rsidRDefault="00E4599D">
            <w:pPr>
              <w:pStyle w:val="TableParagraph"/>
              <w:ind w:right="162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В</w:t>
            </w:r>
            <w:r>
              <w:rPr>
                <w:b/>
                <w:color w:val="FF0000"/>
                <w:spacing w:val="-10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ШКОЛЕ</w:t>
            </w:r>
            <w:r>
              <w:rPr>
                <w:b/>
                <w:color w:val="FF0000"/>
                <w:spacing w:val="-1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перед</w:t>
            </w:r>
            <w:r>
              <w:rPr>
                <w:b/>
                <w:color w:val="FF0000"/>
                <w:spacing w:val="-5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каникулами</w:t>
            </w:r>
          </w:p>
        </w:tc>
        <w:tc>
          <w:tcPr>
            <w:tcW w:w="4378" w:type="dxa"/>
          </w:tcPr>
          <w:p w:rsidR="00AA5409" w:rsidRDefault="00E4599D">
            <w:pPr>
              <w:pStyle w:val="TableParagraph"/>
              <w:spacing w:before="2"/>
              <w:ind w:left="111" w:right="248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  <w:u w:val="single" w:color="FF0000"/>
              </w:rPr>
              <w:t>!!!</w:t>
            </w:r>
            <w:r>
              <w:rPr>
                <w:b/>
                <w:color w:val="FF0000"/>
                <w:spacing w:val="-6"/>
                <w:sz w:val="24"/>
                <w:u w:val="single" w:color="FF0000"/>
              </w:rPr>
              <w:t xml:space="preserve"> </w:t>
            </w:r>
            <w:r>
              <w:rPr>
                <w:b/>
                <w:color w:val="FF0000"/>
                <w:sz w:val="24"/>
                <w:u w:val="single" w:color="FF0000"/>
              </w:rPr>
              <w:t>В</w:t>
            </w:r>
            <w:r>
              <w:rPr>
                <w:b/>
                <w:color w:val="FF0000"/>
                <w:spacing w:val="-4"/>
                <w:sz w:val="24"/>
                <w:u w:val="single" w:color="FF0000"/>
              </w:rPr>
              <w:t xml:space="preserve"> </w:t>
            </w:r>
            <w:r>
              <w:rPr>
                <w:b/>
                <w:color w:val="FF0000"/>
                <w:sz w:val="24"/>
                <w:u w:val="single" w:color="FF0000"/>
              </w:rPr>
              <w:t>случае</w:t>
            </w:r>
            <w:r>
              <w:rPr>
                <w:b/>
                <w:color w:val="FF0000"/>
                <w:spacing w:val="-5"/>
                <w:sz w:val="24"/>
                <w:u w:val="single" w:color="FF0000"/>
              </w:rPr>
              <w:t xml:space="preserve"> </w:t>
            </w:r>
            <w:r>
              <w:rPr>
                <w:b/>
                <w:color w:val="FF0000"/>
                <w:sz w:val="24"/>
                <w:u w:val="single" w:color="FF0000"/>
              </w:rPr>
              <w:t>отсутствия</w:t>
            </w:r>
            <w:r>
              <w:rPr>
                <w:b/>
                <w:color w:val="FF0000"/>
                <w:spacing w:val="-3"/>
                <w:sz w:val="24"/>
                <w:u w:val="single" w:color="FF0000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  <w:u w:val="single" w:color="FF0000"/>
              </w:rPr>
              <w:t>мед</w:t>
            </w:r>
            <w:proofErr w:type="gramStart"/>
            <w:r>
              <w:rPr>
                <w:b/>
                <w:color w:val="FF0000"/>
                <w:sz w:val="24"/>
                <w:u w:val="single" w:color="FF0000"/>
              </w:rPr>
              <w:t>.к</w:t>
            </w:r>
            <w:proofErr w:type="gramEnd"/>
            <w:r>
              <w:rPr>
                <w:b/>
                <w:color w:val="FF0000"/>
                <w:sz w:val="24"/>
                <w:u w:val="single" w:color="FF0000"/>
              </w:rPr>
              <w:t>абинета</w:t>
            </w:r>
            <w:proofErr w:type="spellEnd"/>
            <w:r>
              <w:rPr>
                <w:b/>
                <w:color w:val="FF0000"/>
                <w:spacing w:val="-3"/>
                <w:sz w:val="24"/>
                <w:u w:val="single" w:color="FF0000"/>
              </w:rPr>
              <w:t xml:space="preserve"> </w:t>
            </w:r>
            <w:r>
              <w:rPr>
                <w:b/>
                <w:color w:val="FF0000"/>
                <w:sz w:val="24"/>
                <w:u w:val="single" w:color="FF0000"/>
              </w:rPr>
              <w:t>в</w:t>
            </w:r>
            <w:r>
              <w:rPr>
                <w:b/>
                <w:color w:val="FF0000"/>
                <w:spacing w:val="-5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  <w:u w:val="single" w:color="FF0000"/>
              </w:rPr>
              <w:t>школе,</w:t>
            </w:r>
            <w:r>
              <w:rPr>
                <w:b/>
                <w:color w:val="FF0000"/>
                <w:spacing w:val="-2"/>
                <w:sz w:val="24"/>
                <w:u w:val="single" w:color="FF0000"/>
              </w:rPr>
              <w:t xml:space="preserve"> </w:t>
            </w:r>
            <w:r>
              <w:rPr>
                <w:b/>
                <w:color w:val="FF0000"/>
                <w:sz w:val="24"/>
                <w:u w:val="single" w:color="FF0000"/>
              </w:rPr>
              <w:t>то</w:t>
            </w:r>
            <w:r>
              <w:rPr>
                <w:b/>
                <w:color w:val="FF0000"/>
                <w:spacing w:val="-2"/>
                <w:sz w:val="24"/>
                <w:u w:val="single" w:color="FF0000"/>
              </w:rPr>
              <w:t xml:space="preserve"> </w:t>
            </w:r>
            <w:r>
              <w:rPr>
                <w:b/>
                <w:color w:val="FF0000"/>
                <w:sz w:val="24"/>
                <w:u w:val="single" w:color="FF0000"/>
              </w:rPr>
              <w:t>справку</w:t>
            </w:r>
            <w:r>
              <w:rPr>
                <w:b/>
                <w:color w:val="FF0000"/>
                <w:spacing w:val="-1"/>
                <w:sz w:val="24"/>
                <w:u w:val="single" w:color="FF0000"/>
              </w:rPr>
              <w:t xml:space="preserve"> </w:t>
            </w:r>
            <w:r>
              <w:rPr>
                <w:b/>
                <w:color w:val="FF0000"/>
                <w:sz w:val="24"/>
                <w:u w:val="single" w:color="FF0000"/>
              </w:rPr>
              <w:t>Ф-079</w:t>
            </w:r>
            <w:r>
              <w:rPr>
                <w:b/>
                <w:color w:val="FF0000"/>
                <w:spacing w:val="-5"/>
                <w:sz w:val="24"/>
                <w:u w:val="single" w:color="FF0000"/>
              </w:rPr>
              <w:t xml:space="preserve"> </w:t>
            </w:r>
            <w:r>
              <w:rPr>
                <w:b/>
                <w:color w:val="FF0000"/>
                <w:sz w:val="24"/>
                <w:u w:val="single" w:color="FF0000"/>
              </w:rPr>
              <w:t>у берем</w:t>
            </w:r>
            <w:r>
              <w:rPr>
                <w:b/>
                <w:color w:val="FF0000"/>
                <w:spacing w:val="-2"/>
                <w:sz w:val="24"/>
                <w:u w:val="single" w:color="FF0000"/>
              </w:rPr>
              <w:t xml:space="preserve"> </w:t>
            </w:r>
            <w:r>
              <w:rPr>
                <w:b/>
                <w:color w:val="FF0000"/>
                <w:sz w:val="24"/>
                <w:u w:val="single" w:color="FF0000"/>
              </w:rPr>
              <w:t>в</w:t>
            </w:r>
          </w:p>
          <w:p w:rsidR="00AA5409" w:rsidRDefault="00E4599D">
            <w:pPr>
              <w:pStyle w:val="TableParagraph"/>
              <w:ind w:left="111" w:right="266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  <w:u w:val="single" w:color="FF0000"/>
              </w:rPr>
              <w:t>поликлинике по месту жительства</w:t>
            </w:r>
            <w:r>
              <w:rPr>
                <w:b/>
                <w:color w:val="FF0000"/>
                <w:spacing w:val="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Предоставление справки СТРОГО</w:t>
            </w:r>
            <w:r>
              <w:rPr>
                <w:b/>
                <w:color w:val="FF0000"/>
                <w:spacing w:val="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ОБЯЗАТЕЛЬНО!</w:t>
            </w:r>
            <w:r>
              <w:rPr>
                <w:b/>
                <w:color w:val="FF0000"/>
                <w:spacing w:val="-6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В</w:t>
            </w:r>
            <w:r>
              <w:rPr>
                <w:b/>
                <w:color w:val="FF0000"/>
                <w:spacing w:val="-4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случае</w:t>
            </w:r>
            <w:r>
              <w:rPr>
                <w:b/>
                <w:color w:val="FF0000"/>
                <w:spacing w:val="-5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ее</w:t>
            </w:r>
            <w:r>
              <w:rPr>
                <w:b/>
                <w:color w:val="FF0000"/>
                <w:spacing w:val="-6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отсутствия</w:t>
            </w:r>
            <w:r>
              <w:rPr>
                <w:b/>
                <w:color w:val="FF0000"/>
                <w:spacing w:val="-5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ребенок</w:t>
            </w:r>
            <w:r>
              <w:rPr>
                <w:b/>
                <w:color w:val="FF0000"/>
                <w:spacing w:val="-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не</w:t>
            </w:r>
            <w:r>
              <w:rPr>
                <w:b/>
                <w:color w:val="FF0000"/>
                <w:spacing w:val="-4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принимается</w:t>
            </w:r>
            <w:r>
              <w:rPr>
                <w:b/>
                <w:color w:val="FF0000"/>
                <w:spacing w:val="-2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в</w:t>
            </w:r>
            <w:r>
              <w:rPr>
                <w:b/>
                <w:color w:val="FF0000"/>
                <w:spacing w:val="-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ДОЛ!</w:t>
            </w:r>
          </w:p>
        </w:tc>
      </w:tr>
      <w:tr w:rsidR="007A55DF" w:rsidTr="00484BA1">
        <w:trPr>
          <w:trHeight w:val="2054"/>
        </w:trPr>
        <w:tc>
          <w:tcPr>
            <w:tcW w:w="567" w:type="dxa"/>
          </w:tcPr>
          <w:p w:rsidR="007A55DF" w:rsidRDefault="007A55DF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90" w:type="dxa"/>
          </w:tcPr>
          <w:p w:rsidR="007A55DF" w:rsidRPr="00104EA6" w:rsidRDefault="007A55DF">
            <w:pPr>
              <w:pStyle w:val="TableParagraph"/>
              <w:tabs>
                <w:tab w:val="left" w:pos="968"/>
              </w:tabs>
              <w:spacing w:before="1"/>
              <w:rPr>
                <w:b/>
                <w:sz w:val="24"/>
                <w:u w:val="single"/>
              </w:rPr>
            </w:pPr>
            <w:r w:rsidRPr="00104EA6">
              <w:rPr>
                <w:b/>
                <w:sz w:val="24"/>
                <w:u w:val="single"/>
              </w:rPr>
              <w:t>Ф</w:t>
            </w:r>
            <w:r w:rsidRPr="00104EA6">
              <w:rPr>
                <w:b/>
                <w:spacing w:val="-4"/>
                <w:sz w:val="24"/>
                <w:u w:val="single"/>
              </w:rPr>
              <w:t xml:space="preserve"> </w:t>
            </w:r>
            <w:r w:rsidRPr="00104EA6">
              <w:rPr>
                <w:b/>
                <w:sz w:val="24"/>
                <w:u w:val="single"/>
              </w:rPr>
              <w:t>–</w:t>
            </w:r>
            <w:r w:rsidRPr="00104EA6">
              <w:rPr>
                <w:b/>
                <w:spacing w:val="-1"/>
                <w:sz w:val="24"/>
                <w:u w:val="single"/>
              </w:rPr>
              <w:t xml:space="preserve"> </w:t>
            </w:r>
            <w:r w:rsidRPr="00104EA6">
              <w:rPr>
                <w:b/>
                <w:sz w:val="24"/>
                <w:u w:val="single"/>
              </w:rPr>
              <w:t>63</w:t>
            </w:r>
            <w:r w:rsidRPr="00104EA6">
              <w:rPr>
                <w:b/>
                <w:sz w:val="24"/>
                <w:u w:val="single"/>
              </w:rPr>
              <w:tab/>
              <w:t>(ПРИВИВКИ)</w:t>
            </w:r>
          </w:p>
          <w:p w:rsidR="007A55DF" w:rsidRPr="00104EA6" w:rsidRDefault="007A55DF">
            <w:pPr>
              <w:pStyle w:val="TableParagraph"/>
              <w:spacing w:before="5"/>
              <w:ind w:left="162"/>
              <w:rPr>
                <w:b/>
                <w:sz w:val="24"/>
                <w:u w:val="single"/>
              </w:rPr>
            </w:pPr>
            <w:r w:rsidRPr="00104EA6">
              <w:rPr>
                <w:b/>
                <w:sz w:val="24"/>
                <w:u w:val="single"/>
              </w:rPr>
              <w:t>ИЛИ</w:t>
            </w:r>
            <w:r w:rsidRPr="00104EA6">
              <w:rPr>
                <w:b/>
                <w:spacing w:val="-3"/>
                <w:sz w:val="24"/>
                <w:u w:val="single"/>
              </w:rPr>
              <w:t xml:space="preserve"> </w:t>
            </w:r>
            <w:r w:rsidRPr="00104EA6">
              <w:rPr>
                <w:b/>
                <w:sz w:val="24"/>
                <w:u w:val="single"/>
              </w:rPr>
              <w:t>СЕРТИФИКАТ</w:t>
            </w:r>
            <w:r w:rsidRPr="00104EA6">
              <w:rPr>
                <w:b/>
                <w:spacing w:val="-3"/>
                <w:sz w:val="24"/>
                <w:u w:val="single"/>
              </w:rPr>
              <w:t xml:space="preserve"> </w:t>
            </w:r>
            <w:r w:rsidRPr="00104EA6">
              <w:rPr>
                <w:b/>
                <w:sz w:val="24"/>
                <w:u w:val="single"/>
              </w:rPr>
              <w:t>ПРИВИВОК</w:t>
            </w:r>
          </w:p>
          <w:p w:rsidR="007A55DF" w:rsidRPr="00104EA6" w:rsidRDefault="007A55DF" w:rsidP="007A55DF">
            <w:pPr>
              <w:pStyle w:val="TableParagraph"/>
              <w:tabs>
                <w:tab w:val="left" w:pos="2284"/>
              </w:tabs>
              <w:ind w:right="1687"/>
              <w:rPr>
                <w:b/>
                <w:i/>
                <w:spacing w:val="-51"/>
                <w:sz w:val="24"/>
              </w:rPr>
            </w:pPr>
            <w:r w:rsidRPr="00104EA6">
              <w:rPr>
                <w:b/>
                <w:i/>
                <w:sz w:val="24"/>
                <w:shd w:val="clear" w:color="auto" w:fill="FFFF00"/>
              </w:rPr>
              <w:t>РЕАКЦИЯ</w:t>
            </w:r>
            <w:r w:rsidRPr="00104EA6">
              <w:rPr>
                <w:b/>
                <w:i/>
                <w:spacing w:val="-2"/>
                <w:sz w:val="24"/>
                <w:shd w:val="clear" w:color="auto" w:fill="FFFF00"/>
              </w:rPr>
              <w:t xml:space="preserve"> </w:t>
            </w:r>
            <w:r w:rsidRPr="00104EA6">
              <w:rPr>
                <w:b/>
                <w:i/>
                <w:sz w:val="24"/>
                <w:shd w:val="clear" w:color="auto" w:fill="FFFF00"/>
              </w:rPr>
              <w:t>МАНТУ(</w:t>
            </w:r>
            <w:r w:rsidRPr="00104EA6">
              <w:rPr>
                <w:b/>
                <w:i/>
                <w:sz w:val="24"/>
                <w:shd w:val="clear" w:color="auto" w:fill="FFFF00"/>
                <w:lang w:val="en-US"/>
              </w:rPr>
              <w:t>T</w:t>
            </w:r>
            <w:r w:rsidRPr="00104EA6">
              <w:rPr>
                <w:b/>
                <w:i/>
                <w:sz w:val="24"/>
                <w:shd w:val="clear" w:color="auto" w:fill="FFFF00"/>
              </w:rPr>
              <w:t>-</w:t>
            </w:r>
            <w:r w:rsidRPr="00104EA6">
              <w:rPr>
                <w:b/>
                <w:i/>
                <w:sz w:val="24"/>
                <w:shd w:val="clear" w:color="auto" w:fill="FFFF00"/>
                <w:lang w:val="en-US"/>
              </w:rPr>
              <w:t>SPOT</w:t>
            </w:r>
            <w:r w:rsidRPr="00104EA6">
              <w:rPr>
                <w:b/>
                <w:i/>
                <w:sz w:val="24"/>
                <w:shd w:val="clear" w:color="auto" w:fill="FFFF00"/>
              </w:rPr>
              <w:t>,</w:t>
            </w:r>
            <w:proofErr w:type="spellStart"/>
            <w:r w:rsidRPr="00104EA6">
              <w:rPr>
                <w:b/>
                <w:i/>
                <w:sz w:val="24"/>
                <w:shd w:val="clear" w:color="auto" w:fill="FFFF00"/>
              </w:rPr>
              <w:t>диаскин</w:t>
            </w:r>
            <w:proofErr w:type="spellEnd"/>
            <w:r w:rsidRPr="00104EA6">
              <w:rPr>
                <w:b/>
                <w:i/>
                <w:sz w:val="24"/>
                <w:shd w:val="clear" w:color="auto" w:fill="FFFF00"/>
              </w:rPr>
              <w:t xml:space="preserve"> тест)</w:t>
            </w:r>
            <w:r w:rsidRPr="00104EA6">
              <w:rPr>
                <w:b/>
                <w:i/>
                <w:sz w:val="24"/>
                <w:shd w:val="clear" w:color="auto" w:fill="FFFF00"/>
              </w:rPr>
              <w:tab/>
            </w:r>
            <w:r w:rsidRPr="00104EA6">
              <w:rPr>
                <w:b/>
                <w:i/>
                <w:spacing w:val="-2"/>
                <w:sz w:val="24"/>
                <w:shd w:val="clear" w:color="auto" w:fill="FFFF00"/>
              </w:rPr>
              <w:t>-1ГОД</w:t>
            </w:r>
            <w:r w:rsidRPr="00104EA6">
              <w:rPr>
                <w:b/>
                <w:i/>
                <w:spacing w:val="-51"/>
                <w:sz w:val="24"/>
              </w:rPr>
              <w:t xml:space="preserve"> </w:t>
            </w:r>
          </w:p>
          <w:p w:rsidR="007A55DF" w:rsidRDefault="007A55DF" w:rsidP="007A55DF">
            <w:pPr>
              <w:pStyle w:val="TableParagraph"/>
              <w:spacing w:before="1" w:line="242" w:lineRule="auto"/>
              <w:ind w:right="406"/>
              <w:rPr>
                <w:b/>
                <w:sz w:val="24"/>
              </w:rPr>
            </w:pPr>
            <w:r>
              <w:rPr>
                <w:b/>
                <w:color w:val="FF0000"/>
                <w:spacing w:val="-1"/>
                <w:sz w:val="24"/>
              </w:rPr>
              <w:t xml:space="preserve">Наличие </w:t>
            </w:r>
            <w:r>
              <w:rPr>
                <w:b/>
                <w:color w:val="FF0000"/>
                <w:sz w:val="24"/>
              </w:rPr>
              <w:t>всех</w:t>
            </w:r>
            <w:r>
              <w:rPr>
                <w:b/>
                <w:color w:val="FF0000"/>
                <w:spacing w:val="-52"/>
                <w:sz w:val="24"/>
              </w:rPr>
              <w:t xml:space="preserve">            </w:t>
            </w:r>
            <w:r>
              <w:rPr>
                <w:b/>
                <w:color w:val="FF0000"/>
                <w:sz w:val="24"/>
              </w:rPr>
              <w:t>прививок</w:t>
            </w:r>
            <w:r>
              <w:rPr>
                <w:b/>
                <w:color w:val="FF0000"/>
                <w:spacing w:val="1"/>
                <w:sz w:val="24"/>
              </w:rPr>
              <w:t xml:space="preserve"> по </w:t>
            </w:r>
            <w:proofErr w:type="spellStart"/>
            <w:r>
              <w:rPr>
                <w:b/>
                <w:color w:val="FF0000"/>
                <w:spacing w:val="1"/>
                <w:sz w:val="24"/>
              </w:rPr>
              <w:t>нац</w:t>
            </w:r>
            <w:proofErr w:type="gramStart"/>
            <w:r>
              <w:rPr>
                <w:b/>
                <w:color w:val="FF0000"/>
                <w:spacing w:val="1"/>
                <w:sz w:val="24"/>
              </w:rPr>
              <w:t>.к</w:t>
            </w:r>
            <w:proofErr w:type="gramEnd"/>
            <w:r>
              <w:rPr>
                <w:b/>
                <w:color w:val="FF0000"/>
                <w:spacing w:val="1"/>
                <w:sz w:val="24"/>
              </w:rPr>
              <w:t>алендарю</w:t>
            </w:r>
            <w:proofErr w:type="spellEnd"/>
            <w:r>
              <w:rPr>
                <w:b/>
                <w:color w:val="FF0000"/>
                <w:spacing w:val="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строго</w:t>
            </w:r>
          </w:p>
          <w:p w:rsidR="007A55DF" w:rsidRDefault="007A55DF" w:rsidP="007A55DF">
            <w:pPr>
              <w:pStyle w:val="TableParagraph"/>
              <w:tabs>
                <w:tab w:val="left" w:pos="2284"/>
              </w:tabs>
              <w:ind w:right="1687"/>
              <w:rPr>
                <w:i/>
                <w:sz w:val="24"/>
              </w:rPr>
            </w:pPr>
            <w:r>
              <w:rPr>
                <w:b/>
                <w:color w:val="FF0000"/>
                <w:sz w:val="24"/>
              </w:rPr>
              <w:t>обязательно!</w:t>
            </w:r>
          </w:p>
          <w:p w:rsidR="007A55DF" w:rsidRDefault="007A55DF" w:rsidP="007A55DF">
            <w:pPr>
              <w:pStyle w:val="TableParagraph"/>
              <w:spacing w:line="290" w:lineRule="atLeast"/>
              <w:ind w:right="2792"/>
              <w:rPr>
                <w:i/>
                <w:sz w:val="24"/>
              </w:rPr>
            </w:pPr>
          </w:p>
        </w:tc>
        <w:tc>
          <w:tcPr>
            <w:tcW w:w="6322" w:type="dxa"/>
            <w:gridSpan w:val="2"/>
          </w:tcPr>
          <w:p w:rsidR="007A55DF" w:rsidRDefault="00F45934" w:rsidP="007A55DF">
            <w:pPr>
              <w:pStyle w:val="TableParagraph"/>
              <w:spacing w:before="1" w:line="244" w:lineRule="auto"/>
              <w:ind w:left="461" w:right="433" w:firstLine="845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           </w:t>
            </w:r>
            <w:r w:rsidR="007A55DF" w:rsidRPr="00104EA6">
              <w:rPr>
                <w:b/>
                <w:color w:val="FF0000"/>
                <w:sz w:val="24"/>
              </w:rPr>
              <w:t xml:space="preserve">ВНИМАНИЕ!                                                   ВВЕДЕН </w:t>
            </w:r>
            <w:r w:rsidR="007A55DF" w:rsidRPr="00F45934">
              <w:rPr>
                <w:b/>
                <w:color w:val="FF0000"/>
                <w:sz w:val="24"/>
                <w:u w:val="single"/>
              </w:rPr>
              <w:t>ВРЕМЕННЫЙ ОТКАЗ</w:t>
            </w:r>
            <w:r w:rsidR="007A55DF" w:rsidRPr="00104EA6">
              <w:rPr>
                <w:b/>
                <w:color w:val="FF0000"/>
                <w:sz w:val="24"/>
              </w:rPr>
              <w:t xml:space="preserve"> В ПРИЕМЕ В ДОЛ ДЕТЕЙ И ПОДРОСТКОВ НЕ ПРИВИТЫХ В СООТВЕТСТВИИ С НАЦ</w:t>
            </w:r>
            <w:proofErr w:type="gramStart"/>
            <w:r w:rsidR="007A55DF" w:rsidRPr="00104EA6">
              <w:rPr>
                <w:b/>
                <w:color w:val="FF0000"/>
                <w:sz w:val="24"/>
              </w:rPr>
              <w:t>.К</w:t>
            </w:r>
            <w:proofErr w:type="gramEnd"/>
            <w:r w:rsidR="007A55DF" w:rsidRPr="00104EA6">
              <w:rPr>
                <w:b/>
                <w:color w:val="FF0000"/>
                <w:sz w:val="24"/>
              </w:rPr>
              <w:t xml:space="preserve">АЛЕНДАРЕМ ,В ТОМ ЧИСЛЕ НЕ ИМЕЮЩИХ ДЕЙСТВУЮЩИЕ МЕД.ДОКУМЕНТЫ ПОДТВЕРЖДАЮЩИЕ:                                                                1. </w:t>
            </w:r>
            <w:r w:rsidR="007A55DF" w:rsidRPr="00E359E3">
              <w:rPr>
                <w:b/>
                <w:color w:val="FF0000"/>
                <w:sz w:val="24"/>
                <w:u w:val="single"/>
              </w:rPr>
              <w:t>ПРОВЕДЕННУЮ ВАКЦИНАЦИЮ</w:t>
            </w:r>
            <w:r w:rsidR="007A55DF" w:rsidRPr="00E359E3">
              <w:rPr>
                <w:b/>
                <w:color w:val="FF0000"/>
                <w:sz w:val="24"/>
              </w:rPr>
              <w:t xml:space="preserve">           </w:t>
            </w:r>
            <w:r w:rsidR="007A55DF" w:rsidRPr="00104EA6">
              <w:rPr>
                <w:b/>
                <w:color w:val="FF0000"/>
                <w:sz w:val="24"/>
                <w:u w:val="single"/>
              </w:rPr>
              <w:t>(РЕВАКЦИНАЦИЮ) ПРОТИВ КОРИ</w:t>
            </w:r>
            <w:proofErr w:type="gramStart"/>
            <w:r w:rsidR="007A55DF" w:rsidRPr="00104EA6">
              <w:rPr>
                <w:b/>
                <w:color w:val="FF0000"/>
                <w:sz w:val="24"/>
                <w:u w:val="single"/>
              </w:rPr>
              <w:t>,З</w:t>
            </w:r>
            <w:proofErr w:type="gramEnd"/>
            <w:r w:rsidR="007A55DF" w:rsidRPr="00104EA6">
              <w:rPr>
                <w:b/>
                <w:color w:val="FF0000"/>
                <w:sz w:val="24"/>
                <w:u w:val="single"/>
              </w:rPr>
              <w:t xml:space="preserve">А ИСКЛЮЧЕНИЕМ ЛИЦ,ПЕРЕНЕСШИХ ЗАБОЛЕВАНИЕ </w:t>
            </w:r>
            <w:r w:rsidR="007A55DF" w:rsidRPr="00E359E3">
              <w:rPr>
                <w:b/>
                <w:color w:val="FF0000"/>
                <w:sz w:val="24"/>
                <w:u w:val="single"/>
              </w:rPr>
              <w:t>КОРЬЮ;</w:t>
            </w:r>
            <w:r w:rsidR="007A55DF" w:rsidRPr="00E359E3">
              <w:rPr>
                <w:b/>
                <w:color w:val="FF0000"/>
                <w:sz w:val="24"/>
              </w:rPr>
              <w:t xml:space="preserve">                                                                                        </w:t>
            </w:r>
            <w:r w:rsidR="007A55DF" w:rsidRPr="00104EA6">
              <w:rPr>
                <w:b/>
                <w:color w:val="FF0000"/>
                <w:sz w:val="24"/>
              </w:rPr>
              <w:t>2</w:t>
            </w:r>
            <w:r w:rsidR="007A55DF" w:rsidRPr="00104EA6">
              <w:rPr>
                <w:b/>
                <w:color w:val="FF0000"/>
                <w:sz w:val="24"/>
                <w:u w:val="single"/>
              </w:rPr>
              <w:t>.ЛИБО ИМЕЮЩИХ ЗАКЛЮЧЕНИЕ ВРАЧА-ИНФЕКЦИОНИСТА С РЕЗУЛЬТАТАМИ СЕРОЛОГИЧЕСКИХ ИССЛЕДОВАНИЙ,ПОДТВЕРЖДАЮЩИХ НАЛИЧИЕ АНТИТЕЛ К ВИРУСУ КОРИ В ЗАЩИТНЫХ ТИТРАХ,ВЫПОЛНЕННЫХ НЕ РАНЕЕ 01.05.23.</w:t>
            </w:r>
            <w:r w:rsidR="007A55DF" w:rsidRPr="00104EA6">
              <w:rPr>
                <w:b/>
                <w:color w:val="FF0000"/>
                <w:sz w:val="24"/>
              </w:rPr>
              <w:t xml:space="preserve"> </w:t>
            </w:r>
            <w:r w:rsidR="00104EA6" w:rsidRPr="00104EA6">
              <w:rPr>
                <w:b/>
                <w:color w:val="FF0000"/>
                <w:sz w:val="24"/>
              </w:rPr>
              <w:t xml:space="preserve">                </w:t>
            </w:r>
            <w:r w:rsidR="007A55DF" w:rsidRPr="00104EA6">
              <w:rPr>
                <w:b/>
                <w:color w:val="FF0000"/>
                <w:sz w:val="24"/>
              </w:rPr>
              <w:t xml:space="preserve">3. </w:t>
            </w:r>
            <w:r w:rsidR="007A55DF" w:rsidRPr="00104EA6">
              <w:rPr>
                <w:b/>
                <w:color w:val="FF0000"/>
                <w:sz w:val="24"/>
                <w:u w:val="single"/>
              </w:rPr>
              <w:t>ЛИБО ИМЕЮЩИЕ МЕДИЦИНСКИЕ ПРОТИВОПОКАЗАНИЯ(МЕД</w:t>
            </w:r>
            <w:proofErr w:type="gramStart"/>
            <w:r w:rsidR="007A55DF" w:rsidRPr="00104EA6">
              <w:rPr>
                <w:b/>
                <w:color w:val="FF0000"/>
                <w:sz w:val="24"/>
                <w:u w:val="single"/>
              </w:rPr>
              <w:t>.О</w:t>
            </w:r>
            <w:proofErr w:type="gramEnd"/>
            <w:r w:rsidR="007A55DF" w:rsidRPr="00104EA6">
              <w:rPr>
                <w:b/>
                <w:color w:val="FF0000"/>
                <w:sz w:val="24"/>
                <w:u w:val="single"/>
              </w:rPr>
              <w:t>ТВОДЫ),</w:t>
            </w:r>
            <w:r w:rsidR="00104EA6" w:rsidRPr="00104EA6">
              <w:rPr>
                <w:b/>
                <w:color w:val="FF0000"/>
                <w:sz w:val="24"/>
                <w:u w:val="single"/>
              </w:rPr>
              <w:t xml:space="preserve"> </w:t>
            </w:r>
            <w:r w:rsidR="007A55DF" w:rsidRPr="00104EA6">
              <w:rPr>
                <w:b/>
                <w:color w:val="FF0000"/>
                <w:sz w:val="24"/>
                <w:u w:val="single"/>
              </w:rPr>
              <w:t>ОФОРМЛЕННЫЕ ИММУНОЛОГИЧЕСКОЙ КОМИССИЕЙ</w:t>
            </w:r>
            <w:r w:rsidR="00104EA6" w:rsidRPr="00104EA6">
              <w:rPr>
                <w:b/>
                <w:color w:val="FF0000"/>
                <w:sz w:val="24"/>
                <w:u w:val="single"/>
              </w:rPr>
              <w:t xml:space="preserve"> НЕ РАНЕЕ 01.05.23.</w:t>
            </w:r>
            <w:r w:rsidR="00104EA6" w:rsidRPr="00104EA6">
              <w:rPr>
                <w:b/>
                <w:color w:val="FF0000"/>
                <w:sz w:val="24"/>
              </w:rPr>
              <w:t xml:space="preserve">                 </w:t>
            </w:r>
            <w:r w:rsidR="007A55DF" w:rsidRPr="00104EA6">
              <w:rPr>
                <w:b/>
                <w:color w:val="FF0000"/>
                <w:sz w:val="24"/>
              </w:rPr>
              <w:t>.</w:t>
            </w:r>
          </w:p>
        </w:tc>
      </w:tr>
      <w:tr w:rsidR="00AA5409" w:rsidTr="00484BA1">
        <w:trPr>
          <w:trHeight w:val="598"/>
        </w:trPr>
        <w:tc>
          <w:tcPr>
            <w:tcW w:w="567" w:type="dxa"/>
          </w:tcPr>
          <w:p w:rsidR="00AA5409" w:rsidRDefault="00E4599D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90" w:type="dxa"/>
          </w:tcPr>
          <w:p w:rsidR="00AA5409" w:rsidRDefault="00E4599D">
            <w:pPr>
              <w:pStyle w:val="TableParagraph"/>
              <w:ind w:right="252"/>
              <w:rPr>
                <w:b/>
                <w:sz w:val="24"/>
              </w:rPr>
            </w:pPr>
            <w:r>
              <w:rPr>
                <w:b/>
                <w:sz w:val="24"/>
              </w:rPr>
              <w:t>КАЛ ЯИЦА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ГЕЛЬМИНТОВ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ПРОСТЕЙШИЕ</w:t>
            </w:r>
          </w:p>
        </w:tc>
        <w:tc>
          <w:tcPr>
            <w:tcW w:w="1944" w:type="dxa"/>
          </w:tcPr>
          <w:p w:rsidR="00AA5409" w:rsidRDefault="00E4599D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МЕС</w:t>
            </w:r>
            <w:proofErr w:type="gramEnd"/>
          </w:p>
        </w:tc>
        <w:tc>
          <w:tcPr>
            <w:tcW w:w="4378" w:type="dxa"/>
          </w:tcPr>
          <w:p w:rsidR="00AA5409" w:rsidRDefault="00E4599D">
            <w:pPr>
              <w:pStyle w:val="TableParagraph"/>
              <w:spacing w:line="292" w:lineRule="exact"/>
              <w:ind w:left="0" w:right="1594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  <w:u w:val="single" w:color="FF0000"/>
              </w:rPr>
              <w:t>ОРИГИНАЛ</w:t>
            </w:r>
          </w:p>
        </w:tc>
      </w:tr>
      <w:tr w:rsidR="00AA5409" w:rsidTr="00484BA1">
        <w:trPr>
          <w:trHeight w:val="281"/>
        </w:trPr>
        <w:tc>
          <w:tcPr>
            <w:tcW w:w="567" w:type="dxa"/>
          </w:tcPr>
          <w:p w:rsidR="00AA5409" w:rsidRDefault="00E4599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90" w:type="dxa"/>
          </w:tcPr>
          <w:p w:rsidR="00AA5409" w:rsidRDefault="00E4599D">
            <w:pPr>
              <w:pStyle w:val="TableParagraph"/>
              <w:tabs>
                <w:tab w:val="left" w:pos="1169"/>
                <w:tab w:val="left" w:pos="2037"/>
              </w:tabs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СОСКОБ</w:t>
            </w:r>
            <w:r>
              <w:rPr>
                <w:b/>
                <w:sz w:val="24"/>
              </w:rPr>
              <w:tab/>
              <w:t>ЯИЦА</w:t>
            </w:r>
            <w:r>
              <w:rPr>
                <w:b/>
                <w:sz w:val="24"/>
              </w:rPr>
              <w:tab/>
              <w:t>ОСТРИЦ</w:t>
            </w:r>
          </w:p>
        </w:tc>
        <w:tc>
          <w:tcPr>
            <w:tcW w:w="1944" w:type="dxa"/>
          </w:tcPr>
          <w:p w:rsidR="00AA5409" w:rsidRDefault="00E4599D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МЕС</w:t>
            </w:r>
            <w:proofErr w:type="gramEnd"/>
          </w:p>
        </w:tc>
        <w:tc>
          <w:tcPr>
            <w:tcW w:w="4378" w:type="dxa"/>
          </w:tcPr>
          <w:p w:rsidR="00AA5409" w:rsidRDefault="00E4599D">
            <w:pPr>
              <w:pStyle w:val="TableParagraph"/>
              <w:spacing w:before="1"/>
              <w:ind w:left="0" w:right="1594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  <w:u w:val="single" w:color="FF0000"/>
              </w:rPr>
              <w:t>ОРИГИНАЛ</w:t>
            </w:r>
          </w:p>
        </w:tc>
      </w:tr>
      <w:tr w:rsidR="00AA5409" w:rsidTr="00484BA1">
        <w:trPr>
          <w:trHeight w:val="950"/>
        </w:trPr>
        <w:tc>
          <w:tcPr>
            <w:tcW w:w="567" w:type="dxa"/>
          </w:tcPr>
          <w:p w:rsidR="00AA5409" w:rsidRDefault="00E4599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90" w:type="dxa"/>
          </w:tcPr>
          <w:p w:rsidR="00AA5409" w:rsidRDefault="00E4599D">
            <w:pPr>
              <w:pStyle w:val="TableParagraph"/>
              <w:spacing w:before="1"/>
              <w:ind w:right="211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СПРАВКА ОБ ОТСУТСТВИИ КОНТАКТА С</w:t>
            </w:r>
            <w:r>
              <w:rPr>
                <w:b/>
                <w:color w:val="FF0000"/>
                <w:spacing w:val="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ИНФЕКЦИОННЫМИ ЗАБОЛЕВАНИЯМИ</w:t>
            </w:r>
            <w:proofErr w:type="gramStart"/>
            <w:r>
              <w:rPr>
                <w:b/>
                <w:color w:val="FF0000"/>
                <w:sz w:val="24"/>
              </w:rPr>
              <w:t>,В</w:t>
            </w:r>
            <w:proofErr w:type="gramEnd"/>
            <w:r>
              <w:rPr>
                <w:b/>
                <w:color w:val="FF0000"/>
                <w:spacing w:val="-52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ТОМ</w:t>
            </w:r>
            <w:r>
              <w:rPr>
                <w:b/>
                <w:color w:val="FF0000"/>
                <w:spacing w:val="-2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ЧИСЛЕ</w:t>
            </w:r>
            <w:r>
              <w:rPr>
                <w:b/>
                <w:color w:val="FF0000"/>
                <w:spacing w:val="2"/>
                <w:sz w:val="24"/>
              </w:rPr>
              <w:t xml:space="preserve"> </w:t>
            </w:r>
            <w:r w:rsidRPr="00E4599D">
              <w:rPr>
                <w:b/>
                <w:color w:val="FF0000"/>
                <w:spacing w:val="2"/>
                <w:sz w:val="24"/>
                <w:u w:val="single"/>
              </w:rPr>
              <w:t>КОРЬ</w:t>
            </w:r>
            <w:r>
              <w:rPr>
                <w:b/>
                <w:color w:val="FF0000"/>
                <w:spacing w:val="2"/>
                <w:sz w:val="24"/>
              </w:rPr>
              <w:t>,</w:t>
            </w:r>
            <w:r>
              <w:rPr>
                <w:b/>
                <w:color w:val="FF0000"/>
                <w:sz w:val="24"/>
              </w:rPr>
              <w:t>COVID-19</w:t>
            </w:r>
          </w:p>
        </w:tc>
        <w:tc>
          <w:tcPr>
            <w:tcW w:w="1944" w:type="dxa"/>
          </w:tcPr>
          <w:p w:rsidR="00AA5409" w:rsidRDefault="00E4599D">
            <w:pPr>
              <w:pStyle w:val="TableParagraph"/>
              <w:spacing w:line="634" w:lineRule="exact"/>
              <w:rPr>
                <w:b/>
                <w:sz w:val="52"/>
              </w:rPr>
            </w:pPr>
            <w:r>
              <w:rPr>
                <w:b/>
                <w:color w:val="FF0000"/>
                <w:sz w:val="52"/>
              </w:rPr>
              <w:t>72часа</w:t>
            </w:r>
          </w:p>
        </w:tc>
        <w:tc>
          <w:tcPr>
            <w:tcW w:w="4378" w:type="dxa"/>
          </w:tcPr>
          <w:p w:rsidR="00AA5409" w:rsidRDefault="00E4599D">
            <w:pPr>
              <w:pStyle w:val="TableParagraph"/>
              <w:spacing w:before="1"/>
              <w:ind w:left="363" w:right="354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  <w:u w:val="single" w:color="FF0000"/>
              </w:rPr>
              <w:t>ОРИГИНАЛ</w:t>
            </w:r>
            <w:r>
              <w:rPr>
                <w:b/>
                <w:color w:val="FF0000"/>
                <w:spacing w:val="-4"/>
                <w:sz w:val="24"/>
                <w:u w:val="single" w:color="FF0000"/>
              </w:rPr>
              <w:t xml:space="preserve"> </w:t>
            </w:r>
            <w:r>
              <w:rPr>
                <w:b/>
                <w:color w:val="FF0000"/>
                <w:sz w:val="24"/>
                <w:u w:val="single" w:color="FF0000"/>
              </w:rPr>
              <w:t>оформляется</w:t>
            </w:r>
            <w:r>
              <w:rPr>
                <w:b/>
                <w:color w:val="FF0000"/>
                <w:spacing w:val="-3"/>
                <w:sz w:val="24"/>
                <w:u w:val="single" w:color="FF0000"/>
              </w:rPr>
              <w:t xml:space="preserve"> </w:t>
            </w:r>
            <w:proofErr w:type="gramStart"/>
            <w:r>
              <w:rPr>
                <w:b/>
                <w:color w:val="FF0000"/>
                <w:sz w:val="24"/>
                <w:u w:val="single" w:color="FF0000"/>
              </w:rPr>
              <w:t>в</w:t>
            </w:r>
            <w:proofErr w:type="gramEnd"/>
          </w:p>
          <w:p w:rsidR="00AA5409" w:rsidRDefault="00E4599D">
            <w:pPr>
              <w:pStyle w:val="TableParagraph"/>
              <w:ind w:left="363" w:right="357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  <w:u w:val="single" w:color="FF0000"/>
              </w:rPr>
              <w:t>поликлинике</w:t>
            </w:r>
            <w:r>
              <w:rPr>
                <w:b/>
                <w:color w:val="FF0000"/>
                <w:spacing w:val="-6"/>
                <w:sz w:val="24"/>
                <w:u w:val="single" w:color="FF0000"/>
              </w:rPr>
              <w:t xml:space="preserve"> </w:t>
            </w:r>
            <w:r>
              <w:rPr>
                <w:b/>
                <w:color w:val="FF0000"/>
                <w:sz w:val="24"/>
                <w:u w:val="single" w:color="FF0000"/>
              </w:rPr>
              <w:t>по</w:t>
            </w:r>
            <w:r>
              <w:rPr>
                <w:b/>
                <w:color w:val="FF0000"/>
                <w:spacing w:val="-4"/>
                <w:sz w:val="24"/>
                <w:u w:val="single" w:color="FF0000"/>
              </w:rPr>
              <w:t xml:space="preserve"> </w:t>
            </w:r>
            <w:r>
              <w:rPr>
                <w:b/>
                <w:color w:val="FF0000"/>
                <w:sz w:val="24"/>
                <w:u w:val="single" w:color="FF0000"/>
              </w:rPr>
              <w:t>месту</w:t>
            </w:r>
            <w:r>
              <w:rPr>
                <w:b/>
                <w:color w:val="FF0000"/>
                <w:spacing w:val="-4"/>
                <w:sz w:val="24"/>
                <w:u w:val="single" w:color="FF0000"/>
              </w:rPr>
              <w:t xml:space="preserve"> </w:t>
            </w:r>
            <w:r>
              <w:rPr>
                <w:b/>
                <w:color w:val="FF0000"/>
                <w:sz w:val="24"/>
                <w:u w:val="single" w:color="FF0000"/>
              </w:rPr>
              <w:t>жительства</w:t>
            </w:r>
          </w:p>
        </w:tc>
      </w:tr>
      <w:tr w:rsidR="00AA5409" w:rsidTr="00484BA1">
        <w:trPr>
          <w:trHeight w:val="374"/>
        </w:trPr>
        <w:tc>
          <w:tcPr>
            <w:tcW w:w="567" w:type="dxa"/>
          </w:tcPr>
          <w:p w:rsidR="00AA5409" w:rsidRDefault="00E4599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90" w:type="dxa"/>
          </w:tcPr>
          <w:p w:rsidR="00AA5409" w:rsidRDefault="00E4599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СВИДЕТЕЛЬСТВО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РОЖДЕНИИ/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ПАСПОРТ</w:t>
            </w:r>
          </w:p>
        </w:tc>
        <w:tc>
          <w:tcPr>
            <w:tcW w:w="1944" w:type="dxa"/>
          </w:tcPr>
          <w:p w:rsidR="00AA5409" w:rsidRDefault="00AA540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4378" w:type="dxa"/>
          </w:tcPr>
          <w:p w:rsidR="00AA5409" w:rsidRDefault="00E4599D">
            <w:pPr>
              <w:pStyle w:val="TableParagraph"/>
              <w:spacing w:before="1"/>
              <w:ind w:left="363" w:right="344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  <w:u w:val="single" w:color="FF0000"/>
              </w:rPr>
              <w:t>КОПИЯ</w:t>
            </w:r>
          </w:p>
        </w:tc>
      </w:tr>
      <w:tr w:rsidR="00AA5409" w:rsidTr="00484BA1">
        <w:trPr>
          <w:trHeight w:val="412"/>
        </w:trPr>
        <w:tc>
          <w:tcPr>
            <w:tcW w:w="567" w:type="dxa"/>
          </w:tcPr>
          <w:p w:rsidR="00AA5409" w:rsidRDefault="00E4599D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90" w:type="dxa"/>
          </w:tcPr>
          <w:p w:rsidR="00AA5409" w:rsidRDefault="00E4599D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МЕДИЦИНСКИЙ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ПОЛИС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(ОМС)</w:t>
            </w:r>
          </w:p>
        </w:tc>
        <w:tc>
          <w:tcPr>
            <w:tcW w:w="1944" w:type="dxa"/>
          </w:tcPr>
          <w:p w:rsidR="00AA5409" w:rsidRDefault="00AA540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4378" w:type="dxa"/>
          </w:tcPr>
          <w:p w:rsidR="00AA5409" w:rsidRDefault="00E4599D">
            <w:pPr>
              <w:pStyle w:val="TableParagraph"/>
              <w:spacing w:before="2"/>
              <w:ind w:left="363" w:right="344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  <w:u w:val="single" w:color="FF0000"/>
              </w:rPr>
              <w:t>КОПИЯ</w:t>
            </w:r>
          </w:p>
        </w:tc>
      </w:tr>
      <w:tr w:rsidR="00484BA1" w:rsidTr="00484BA1">
        <w:trPr>
          <w:trHeight w:val="412"/>
        </w:trPr>
        <w:tc>
          <w:tcPr>
            <w:tcW w:w="11479" w:type="dxa"/>
            <w:gridSpan w:val="4"/>
          </w:tcPr>
          <w:p w:rsidR="00484BA1" w:rsidRDefault="00484BA1">
            <w:pPr>
              <w:pStyle w:val="TableParagraph"/>
              <w:spacing w:before="2"/>
              <w:ind w:left="363" w:right="344"/>
              <w:jc w:val="center"/>
              <w:rPr>
                <w:b/>
                <w:color w:val="FF0000"/>
                <w:sz w:val="24"/>
                <w:u w:val="single" w:color="FF0000"/>
              </w:rPr>
            </w:pPr>
            <w:r>
              <w:rPr>
                <w:b/>
                <w:color w:val="FF0000"/>
                <w:sz w:val="24"/>
                <w:u w:val="single" w:color="FF0000"/>
              </w:rPr>
              <w:t xml:space="preserve">ПРОСЬБА НЕ ПЕРЕДАВАТЬ В ДОЛ </w:t>
            </w:r>
            <w:r w:rsidR="00F45934">
              <w:rPr>
                <w:b/>
                <w:color w:val="FF0000"/>
                <w:sz w:val="24"/>
                <w:u w:val="single" w:color="FF0000"/>
              </w:rPr>
              <w:t>ОРИГИНАЛЫ ДОКУМЕНТОВ: ПРИВИВОЧНЫЙ СЕРТИФИКАТ,СИДЕТЕЛЬСТВО О РОЖДЕНИИ,МЕД</w:t>
            </w:r>
            <w:proofErr w:type="gramStart"/>
            <w:r w:rsidR="00F45934">
              <w:rPr>
                <w:b/>
                <w:color w:val="FF0000"/>
                <w:sz w:val="24"/>
                <w:u w:val="single" w:color="FF0000"/>
              </w:rPr>
              <w:t>.П</w:t>
            </w:r>
            <w:proofErr w:type="gramEnd"/>
            <w:r w:rsidR="00F45934">
              <w:rPr>
                <w:b/>
                <w:color w:val="FF0000"/>
                <w:sz w:val="24"/>
                <w:u w:val="single" w:color="FF0000"/>
              </w:rPr>
              <w:t>ОЛИС! ТОЛЬКО КОПИИ!</w:t>
            </w:r>
          </w:p>
        </w:tc>
      </w:tr>
    </w:tbl>
    <w:p w:rsidR="00AA5409" w:rsidRDefault="00AA5409">
      <w:pPr>
        <w:spacing w:line="412" w:lineRule="exact"/>
        <w:rPr>
          <w:sz w:val="36"/>
        </w:rPr>
        <w:sectPr w:rsidR="00AA5409" w:rsidSect="00484BA1">
          <w:type w:val="continuous"/>
          <w:pgSz w:w="11910" w:h="16840"/>
          <w:pgMar w:top="227" w:right="323" w:bottom="278" w:left="227" w:header="720" w:footer="720" w:gutter="0"/>
          <w:cols w:space="720"/>
        </w:sectPr>
      </w:pPr>
    </w:p>
    <w:p w:rsidR="00AA5409" w:rsidRDefault="00E4599D">
      <w:pPr>
        <w:spacing w:before="66"/>
        <w:ind w:left="196" w:right="363"/>
        <w:jc w:val="center"/>
        <w:rPr>
          <w:b/>
          <w:sz w:val="32"/>
        </w:rPr>
      </w:pPr>
      <w:r>
        <w:rPr>
          <w:b/>
          <w:color w:val="545454"/>
          <w:sz w:val="32"/>
        </w:rPr>
        <w:lastRenderedPageBreak/>
        <w:t>Противопоказания</w:t>
      </w:r>
      <w:r>
        <w:rPr>
          <w:b/>
          <w:color w:val="545454"/>
          <w:spacing w:val="-8"/>
          <w:sz w:val="32"/>
        </w:rPr>
        <w:t xml:space="preserve"> </w:t>
      </w:r>
      <w:r>
        <w:rPr>
          <w:b/>
          <w:color w:val="545454"/>
          <w:sz w:val="32"/>
        </w:rPr>
        <w:t>для</w:t>
      </w:r>
      <w:r>
        <w:rPr>
          <w:b/>
          <w:color w:val="545454"/>
          <w:spacing w:val="-7"/>
          <w:sz w:val="32"/>
        </w:rPr>
        <w:t xml:space="preserve"> </w:t>
      </w:r>
      <w:r>
        <w:rPr>
          <w:b/>
          <w:color w:val="545454"/>
          <w:sz w:val="32"/>
        </w:rPr>
        <w:t>отправки</w:t>
      </w:r>
      <w:r>
        <w:rPr>
          <w:b/>
          <w:color w:val="545454"/>
          <w:spacing w:val="-5"/>
          <w:sz w:val="32"/>
        </w:rPr>
        <w:t xml:space="preserve"> </w:t>
      </w:r>
      <w:r>
        <w:rPr>
          <w:b/>
          <w:color w:val="545454"/>
          <w:sz w:val="32"/>
        </w:rPr>
        <w:t>ребенка</w:t>
      </w:r>
      <w:r>
        <w:rPr>
          <w:b/>
          <w:color w:val="545454"/>
          <w:spacing w:val="1"/>
          <w:sz w:val="32"/>
        </w:rPr>
        <w:t xml:space="preserve"> </w:t>
      </w:r>
      <w:r>
        <w:rPr>
          <w:b/>
          <w:color w:val="545454"/>
          <w:sz w:val="32"/>
        </w:rPr>
        <w:t>в</w:t>
      </w:r>
      <w:r>
        <w:rPr>
          <w:b/>
          <w:color w:val="545454"/>
          <w:spacing w:val="-8"/>
          <w:sz w:val="32"/>
        </w:rPr>
        <w:t xml:space="preserve"> </w:t>
      </w:r>
      <w:r>
        <w:rPr>
          <w:b/>
          <w:color w:val="545454"/>
          <w:sz w:val="32"/>
        </w:rPr>
        <w:t>лагерь:</w:t>
      </w:r>
    </w:p>
    <w:p w:rsidR="00AA5409" w:rsidRPr="00F45934" w:rsidRDefault="00E4599D">
      <w:pPr>
        <w:pStyle w:val="a5"/>
        <w:numPr>
          <w:ilvl w:val="0"/>
          <w:numId w:val="2"/>
        </w:numPr>
        <w:tabs>
          <w:tab w:val="left" w:pos="1185"/>
          <w:tab w:val="left" w:pos="1187"/>
        </w:tabs>
        <w:spacing w:before="275"/>
        <w:ind w:hanging="361"/>
        <w:rPr>
          <w:b/>
          <w:sz w:val="24"/>
        </w:rPr>
      </w:pPr>
      <w:r w:rsidRPr="00F45934">
        <w:rPr>
          <w:b/>
          <w:color w:val="4F4F4F"/>
          <w:sz w:val="24"/>
        </w:rPr>
        <w:t>все</w:t>
      </w:r>
      <w:r w:rsidRPr="00F45934">
        <w:rPr>
          <w:b/>
          <w:color w:val="4F4F4F"/>
          <w:spacing w:val="-1"/>
          <w:sz w:val="24"/>
        </w:rPr>
        <w:t xml:space="preserve"> </w:t>
      </w:r>
      <w:r w:rsidRPr="00F45934">
        <w:rPr>
          <w:b/>
          <w:color w:val="4F4F4F"/>
          <w:sz w:val="24"/>
        </w:rPr>
        <w:t>заболевания</w:t>
      </w:r>
      <w:r w:rsidRPr="00F45934">
        <w:rPr>
          <w:b/>
          <w:color w:val="4F4F4F"/>
          <w:spacing w:val="-4"/>
          <w:sz w:val="24"/>
        </w:rPr>
        <w:t xml:space="preserve"> </w:t>
      </w:r>
      <w:r w:rsidRPr="00F45934">
        <w:rPr>
          <w:b/>
          <w:color w:val="4F4F4F"/>
          <w:sz w:val="24"/>
        </w:rPr>
        <w:t>в</w:t>
      </w:r>
      <w:r w:rsidRPr="00F45934">
        <w:rPr>
          <w:b/>
          <w:color w:val="4F4F4F"/>
          <w:spacing w:val="-3"/>
          <w:sz w:val="24"/>
        </w:rPr>
        <w:t xml:space="preserve"> </w:t>
      </w:r>
      <w:r w:rsidRPr="00F45934">
        <w:rPr>
          <w:b/>
          <w:color w:val="4F4F4F"/>
          <w:sz w:val="24"/>
        </w:rPr>
        <w:t>остром</w:t>
      </w:r>
      <w:r w:rsidRPr="00F45934">
        <w:rPr>
          <w:b/>
          <w:color w:val="4F4F4F"/>
          <w:spacing w:val="-2"/>
          <w:sz w:val="24"/>
        </w:rPr>
        <w:t xml:space="preserve"> </w:t>
      </w:r>
      <w:r w:rsidRPr="00F45934">
        <w:rPr>
          <w:b/>
          <w:color w:val="4F4F4F"/>
          <w:sz w:val="24"/>
        </w:rPr>
        <w:t>периоде;</w:t>
      </w:r>
    </w:p>
    <w:p w:rsidR="00AA5409" w:rsidRPr="00F45934" w:rsidRDefault="00E4599D">
      <w:pPr>
        <w:pStyle w:val="a5"/>
        <w:numPr>
          <w:ilvl w:val="0"/>
          <w:numId w:val="2"/>
        </w:numPr>
        <w:tabs>
          <w:tab w:val="left" w:pos="1185"/>
          <w:tab w:val="left" w:pos="1187"/>
        </w:tabs>
        <w:ind w:hanging="361"/>
        <w:rPr>
          <w:b/>
          <w:sz w:val="24"/>
        </w:rPr>
      </w:pPr>
      <w:r w:rsidRPr="00F45934">
        <w:rPr>
          <w:b/>
          <w:color w:val="4F4F4F"/>
          <w:sz w:val="24"/>
        </w:rPr>
        <w:t>все</w:t>
      </w:r>
      <w:r w:rsidRPr="00F45934">
        <w:rPr>
          <w:b/>
          <w:color w:val="4F4F4F"/>
          <w:spacing w:val="-1"/>
          <w:sz w:val="24"/>
        </w:rPr>
        <w:t xml:space="preserve"> </w:t>
      </w:r>
      <w:r w:rsidRPr="00F45934">
        <w:rPr>
          <w:b/>
          <w:color w:val="4F4F4F"/>
          <w:sz w:val="24"/>
        </w:rPr>
        <w:t>формы</w:t>
      </w:r>
      <w:r w:rsidRPr="00F45934">
        <w:rPr>
          <w:b/>
          <w:color w:val="4F4F4F"/>
          <w:spacing w:val="-3"/>
          <w:sz w:val="24"/>
        </w:rPr>
        <w:t xml:space="preserve"> </w:t>
      </w:r>
      <w:r w:rsidRPr="00F45934">
        <w:rPr>
          <w:b/>
          <w:color w:val="4F4F4F"/>
          <w:sz w:val="24"/>
        </w:rPr>
        <w:t>туберкулеза</w:t>
      </w:r>
      <w:r w:rsidRPr="00F45934">
        <w:rPr>
          <w:b/>
          <w:color w:val="4F4F4F"/>
          <w:spacing w:val="-1"/>
          <w:sz w:val="24"/>
        </w:rPr>
        <w:t xml:space="preserve"> </w:t>
      </w:r>
      <w:r w:rsidRPr="00F45934">
        <w:rPr>
          <w:b/>
          <w:color w:val="4F4F4F"/>
          <w:sz w:val="24"/>
        </w:rPr>
        <w:t>различных</w:t>
      </w:r>
      <w:r w:rsidRPr="00F45934">
        <w:rPr>
          <w:b/>
          <w:color w:val="4F4F4F"/>
          <w:spacing w:val="-5"/>
          <w:sz w:val="24"/>
        </w:rPr>
        <w:t xml:space="preserve"> </w:t>
      </w:r>
      <w:r w:rsidRPr="00F45934">
        <w:rPr>
          <w:b/>
          <w:color w:val="4F4F4F"/>
          <w:sz w:val="24"/>
        </w:rPr>
        <w:t>органов</w:t>
      </w:r>
      <w:r w:rsidRPr="00F45934">
        <w:rPr>
          <w:b/>
          <w:color w:val="4F4F4F"/>
          <w:spacing w:val="-3"/>
          <w:sz w:val="24"/>
        </w:rPr>
        <w:t xml:space="preserve"> </w:t>
      </w:r>
      <w:r w:rsidRPr="00F45934">
        <w:rPr>
          <w:b/>
          <w:color w:val="4F4F4F"/>
          <w:sz w:val="24"/>
        </w:rPr>
        <w:t>и</w:t>
      </w:r>
      <w:r w:rsidRPr="00F45934">
        <w:rPr>
          <w:b/>
          <w:color w:val="4F4F4F"/>
          <w:spacing w:val="-4"/>
          <w:sz w:val="24"/>
        </w:rPr>
        <w:t xml:space="preserve"> </w:t>
      </w:r>
      <w:r w:rsidRPr="00F45934">
        <w:rPr>
          <w:b/>
          <w:color w:val="4F4F4F"/>
          <w:sz w:val="24"/>
        </w:rPr>
        <w:t>систем;</w:t>
      </w:r>
    </w:p>
    <w:p w:rsidR="00AA5409" w:rsidRPr="00F45934" w:rsidRDefault="00E4599D">
      <w:pPr>
        <w:pStyle w:val="a5"/>
        <w:numPr>
          <w:ilvl w:val="0"/>
          <w:numId w:val="2"/>
        </w:numPr>
        <w:tabs>
          <w:tab w:val="left" w:pos="1185"/>
          <w:tab w:val="left" w:pos="1187"/>
        </w:tabs>
        <w:ind w:hanging="361"/>
        <w:rPr>
          <w:b/>
          <w:sz w:val="24"/>
        </w:rPr>
      </w:pPr>
      <w:r w:rsidRPr="00F45934">
        <w:rPr>
          <w:b/>
          <w:color w:val="4F4F4F"/>
          <w:sz w:val="24"/>
        </w:rPr>
        <w:t>ревматизм</w:t>
      </w:r>
      <w:r w:rsidRPr="00F45934">
        <w:rPr>
          <w:b/>
          <w:color w:val="4F4F4F"/>
          <w:spacing w:val="-5"/>
          <w:sz w:val="24"/>
        </w:rPr>
        <w:t xml:space="preserve"> </w:t>
      </w:r>
      <w:r w:rsidRPr="00F45934">
        <w:rPr>
          <w:b/>
          <w:color w:val="4F4F4F"/>
          <w:sz w:val="24"/>
        </w:rPr>
        <w:t>в</w:t>
      </w:r>
      <w:r w:rsidRPr="00F45934">
        <w:rPr>
          <w:b/>
          <w:color w:val="4F4F4F"/>
          <w:spacing w:val="-5"/>
          <w:sz w:val="24"/>
        </w:rPr>
        <w:t xml:space="preserve"> </w:t>
      </w:r>
      <w:r w:rsidRPr="00F45934">
        <w:rPr>
          <w:b/>
          <w:color w:val="4F4F4F"/>
          <w:sz w:val="24"/>
        </w:rPr>
        <w:t>активном</w:t>
      </w:r>
      <w:r w:rsidRPr="00F45934">
        <w:rPr>
          <w:b/>
          <w:color w:val="4F4F4F"/>
          <w:spacing w:val="-1"/>
          <w:sz w:val="24"/>
        </w:rPr>
        <w:t xml:space="preserve"> </w:t>
      </w:r>
      <w:r w:rsidRPr="00F45934">
        <w:rPr>
          <w:b/>
          <w:color w:val="4F4F4F"/>
          <w:sz w:val="24"/>
        </w:rPr>
        <w:t>и</w:t>
      </w:r>
      <w:r w:rsidRPr="00F45934">
        <w:rPr>
          <w:b/>
          <w:color w:val="4F4F4F"/>
          <w:spacing w:val="-6"/>
          <w:sz w:val="24"/>
        </w:rPr>
        <w:t xml:space="preserve"> </w:t>
      </w:r>
      <w:r w:rsidRPr="00F45934">
        <w:rPr>
          <w:b/>
          <w:color w:val="4F4F4F"/>
          <w:sz w:val="24"/>
        </w:rPr>
        <w:t>межприступном</w:t>
      </w:r>
      <w:r w:rsidRPr="00F45934">
        <w:rPr>
          <w:b/>
          <w:color w:val="4F4F4F"/>
          <w:spacing w:val="1"/>
          <w:sz w:val="24"/>
        </w:rPr>
        <w:t xml:space="preserve"> </w:t>
      </w:r>
      <w:r w:rsidRPr="00F45934">
        <w:rPr>
          <w:b/>
          <w:color w:val="4F4F4F"/>
          <w:sz w:val="24"/>
        </w:rPr>
        <w:t>периоде, до</w:t>
      </w:r>
      <w:r w:rsidRPr="00F45934">
        <w:rPr>
          <w:b/>
          <w:color w:val="4F4F4F"/>
          <w:spacing w:val="2"/>
          <w:sz w:val="24"/>
        </w:rPr>
        <w:t xml:space="preserve"> </w:t>
      </w:r>
      <w:r w:rsidRPr="00F45934">
        <w:rPr>
          <w:b/>
          <w:color w:val="4F4F4F"/>
          <w:sz w:val="24"/>
        </w:rPr>
        <w:t>снятия</w:t>
      </w:r>
      <w:r w:rsidRPr="00F45934">
        <w:rPr>
          <w:b/>
          <w:color w:val="4F4F4F"/>
          <w:spacing w:val="-2"/>
          <w:sz w:val="24"/>
        </w:rPr>
        <w:t xml:space="preserve"> </w:t>
      </w:r>
      <w:r w:rsidRPr="00F45934">
        <w:rPr>
          <w:b/>
          <w:color w:val="4F4F4F"/>
          <w:sz w:val="24"/>
        </w:rPr>
        <w:t>с</w:t>
      </w:r>
      <w:r w:rsidRPr="00F45934">
        <w:rPr>
          <w:b/>
          <w:color w:val="4F4F4F"/>
          <w:spacing w:val="-7"/>
          <w:sz w:val="24"/>
        </w:rPr>
        <w:t xml:space="preserve"> </w:t>
      </w:r>
      <w:r w:rsidRPr="00F45934">
        <w:rPr>
          <w:b/>
          <w:color w:val="4F4F4F"/>
          <w:sz w:val="24"/>
        </w:rPr>
        <w:t>диспансерного</w:t>
      </w:r>
      <w:r w:rsidRPr="00F45934">
        <w:rPr>
          <w:b/>
          <w:color w:val="4F4F4F"/>
          <w:spacing w:val="-2"/>
          <w:sz w:val="24"/>
        </w:rPr>
        <w:t xml:space="preserve"> </w:t>
      </w:r>
      <w:r w:rsidRPr="00F45934">
        <w:rPr>
          <w:b/>
          <w:color w:val="4F4F4F"/>
          <w:sz w:val="24"/>
        </w:rPr>
        <w:t>учета;</w:t>
      </w:r>
    </w:p>
    <w:p w:rsidR="00AA5409" w:rsidRPr="00F45934" w:rsidRDefault="00E4599D">
      <w:pPr>
        <w:pStyle w:val="a5"/>
        <w:numPr>
          <w:ilvl w:val="0"/>
          <w:numId w:val="2"/>
        </w:numPr>
        <w:tabs>
          <w:tab w:val="left" w:pos="1185"/>
          <w:tab w:val="left" w:pos="1187"/>
        </w:tabs>
        <w:spacing w:before="4"/>
        <w:ind w:hanging="361"/>
        <w:rPr>
          <w:b/>
          <w:sz w:val="24"/>
        </w:rPr>
      </w:pPr>
      <w:r w:rsidRPr="00F45934">
        <w:rPr>
          <w:b/>
          <w:color w:val="4F4F4F"/>
          <w:sz w:val="24"/>
        </w:rPr>
        <w:t>приобретенные</w:t>
      </w:r>
      <w:r w:rsidRPr="00F45934">
        <w:rPr>
          <w:b/>
          <w:color w:val="4F4F4F"/>
          <w:spacing w:val="-3"/>
          <w:sz w:val="24"/>
        </w:rPr>
        <w:t xml:space="preserve"> </w:t>
      </w:r>
      <w:r w:rsidRPr="00F45934">
        <w:rPr>
          <w:b/>
          <w:color w:val="4F4F4F"/>
          <w:sz w:val="24"/>
        </w:rPr>
        <w:t>или</w:t>
      </w:r>
      <w:r w:rsidRPr="00F45934">
        <w:rPr>
          <w:b/>
          <w:color w:val="4F4F4F"/>
          <w:spacing w:val="-5"/>
          <w:sz w:val="24"/>
        </w:rPr>
        <w:t xml:space="preserve"> </w:t>
      </w:r>
      <w:r w:rsidRPr="00F45934">
        <w:rPr>
          <w:b/>
          <w:color w:val="4F4F4F"/>
          <w:sz w:val="24"/>
        </w:rPr>
        <w:t>врожденные</w:t>
      </w:r>
      <w:r w:rsidRPr="00F45934">
        <w:rPr>
          <w:b/>
          <w:color w:val="4F4F4F"/>
          <w:spacing w:val="-7"/>
          <w:sz w:val="24"/>
        </w:rPr>
        <w:t xml:space="preserve"> </w:t>
      </w:r>
      <w:r w:rsidRPr="00F45934">
        <w:rPr>
          <w:b/>
          <w:color w:val="4F4F4F"/>
          <w:sz w:val="24"/>
        </w:rPr>
        <w:t>пороки</w:t>
      </w:r>
      <w:r w:rsidRPr="00F45934">
        <w:rPr>
          <w:b/>
          <w:color w:val="4F4F4F"/>
          <w:spacing w:val="-1"/>
          <w:sz w:val="24"/>
        </w:rPr>
        <w:t xml:space="preserve"> </w:t>
      </w:r>
      <w:r w:rsidRPr="00F45934">
        <w:rPr>
          <w:b/>
          <w:color w:val="4F4F4F"/>
          <w:sz w:val="24"/>
        </w:rPr>
        <w:t>сердца</w:t>
      </w:r>
      <w:r w:rsidRPr="00F45934">
        <w:rPr>
          <w:b/>
          <w:color w:val="4F4F4F"/>
          <w:spacing w:val="-7"/>
          <w:sz w:val="24"/>
        </w:rPr>
        <w:t xml:space="preserve"> </w:t>
      </w:r>
      <w:r w:rsidRPr="00F45934">
        <w:rPr>
          <w:b/>
          <w:color w:val="4F4F4F"/>
          <w:sz w:val="24"/>
        </w:rPr>
        <w:t>и сосудов;</w:t>
      </w:r>
    </w:p>
    <w:p w:rsidR="00AA5409" w:rsidRPr="00F45934" w:rsidRDefault="00E4599D">
      <w:pPr>
        <w:pStyle w:val="a5"/>
        <w:numPr>
          <w:ilvl w:val="0"/>
          <w:numId w:val="2"/>
        </w:numPr>
        <w:tabs>
          <w:tab w:val="left" w:pos="1185"/>
          <w:tab w:val="left" w:pos="1187"/>
        </w:tabs>
        <w:ind w:hanging="361"/>
        <w:rPr>
          <w:b/>
          <w:sz w:val="24"/>
        </w:rPr>
      </w:pPr>
      <w:r w:rsidRPr="00F45934">
        <w:rPr>
          <w:b/>
          <w:color w:val="4F4F4F"/>
          <w:sz w:val="24"/>
        </w:rPr>
        <w:t>гипертоническая</w:t>
      </w:r>
      <w:r w:rsidRPr="00F45934">
        <w:rPr>
          <w:b/>
          <w:color w:val="4F4F4F"/>
          <w:spacing w:val="-3"/>
          <w:sz w:val="24"/>
        </w:rPr>
        <w:t xml:space="preserve"> </w:t>
      </w:r>
      <w:r w:rsidRPr="00F45934">
        <w:rPr>
          <w:b/>
          <w:color w:val="4F4F4F"/>
          <w:sz w:val="24"/>
        </w:rPr>
        <w:t>болезнь;</w:t>
      </w:r>
    </w:p>
    <w:p w:rsidR="00AA5409" w:rsidRPr="00F45934" w:rsidRDefault="00E4599D">
      <w:pPr>
        <w:pStyle w:val="a5"/>
        <w:numPr>
          <w:ilvl w:val="0"/>
          <w:numId w:val="2"/>
        </w:numPr>
        <w:tabs>
          <w:tab w:val="left" w:pos="1185"/>
          <w:tab w:val="left" w:pos="1187"/>
        </w:tabs>
        <w:ind w:hanging="361"/>
        <w:rPr>
          <w:b/>
          <w:sz w:val="24"/>
        </w:rPr>
      </w:pPr>
      <w:r w:rsidRPr="00F45934">
        <w:rPr>
          <w:b/>
          <w:color w:val="4F4F4F"/>
          <w:sz w:val="24"/>
        </w:rPr>
        <w:t>заболевания</w:t>
      </w:r>
      <w:r w:rsidRPr="00F45934">
        <w:rPr>
          <w:b/>
          <w:color w:val="4F4F4F"/>
          <w:spacing w:val="-5"/>
          <w:sz w:val="24"/>
        </w:rPr>
        <w:t xml:space="preserve"> </w:t>
      </w:r>
      <w:r w:rsidRPr="00F45934">
        <w:rPr>
          <w:b/>
          <w:color w:val="4F4F4F"/>
          <w:sz w:val="24"/>
        </w:rPr>
        <w:t>крови</w:t>
      </w:r>
      <w:r w:rsidRPr="00F45934">
        <w:rPr>
          <w:b/>
          <w:color w:val="4F4F4F"/>
          <w:spacing w:val="-3"/>
          <w:sz w:val="24"/>
        </w:rPr>
        <w:t xml:space="preserve"> </w:t>
      </w:r>
      <w:r w:rsidRPr="00F45934">
        <w:rPr>
          <w:b/>
          <w:color w:val="4F4F4F"/>
          <w:sz w:val="24"/>
        </w:rPr>
        <w:t>и</w:t>
      </w:r>
      <w:r w:rsidRPr="00F45934">
        <w:rPr>
          <w:b/>
          <w:color w:val="4F4F4F"/>
          <w:spacing w:val="1"/>
          <w:sz w:val="24"/>
        </w:rPr>
        <w:t xml:space="preserve"> </w:t>
      </w:r>
      <w:r w:rsidRPr="00F45934">
        <w:rPr>
          <w:b/>
          <w:color w:val="4F4F4F"/>
          <w:sz w:val="24"/>
        </w:rPr>
        <w:t>кроветворных</w:t>
      </w:r>
      <w:r w:rsidRPr="00F45934">
        <w:rPr>
          <w:b/>
          <w:color w:val="4F4F4F"/>
          <w:spacing w:val="-9"/>
          <w:sz w:val="24"/>
        </w:rPr>
        <w:t xml:space="preserve"> </w:t>
      </w:r>
      <w:r w:rsidRPr="00F45934">
        <w:rPr>
          <w:b/>
          <w:color w:val="4F4F4F"/>
          <w:sz w:val="24"/>
        </w:rPr>
        <w:t>органов;</w:t>
      </w:r>
    </w:p>
    <w:p w:rsidR="00AA5409" w:rsidRPr="00F45934" w:rsidRDefault="00E4599D">
      <w:pPr>
        <w:pStyle w:val="a5"/>
        <w:numPr>
          <w:ilvl w:val="0"/>
          <w:numId w:val="2"/>
        </w:numPr>
        <w:tabs>
          <w:tab w:val="left" w:pos="1185"/>
          <w:tab w:val="left" w:pos="1187"/>
        </w:tabs>
        <w:ind w:hanging="361"/>
        <w:rPr>
          <w:b/>
          <w:sz w:val="24"/>
        </w:rPr>
      </w:pPr>
      <w:r w:rsidRPr="00F45934">
        <w:rPr>
          <w:b/>
          <w:color w:val="4F4F4F"/>
          <w:sz w:val="24"/>
        </w:rPr>
        <w:t>эпилепсия</w:t>
      </w:r>
      <w:r w:rsidRPr="00F45934">
        <w:rPr>
          <w:b/>
          <w:color w:val="4F4F4F"/>
          <w:spacing w:val="-2"/>
          <w:sz w:val="24"/>
        </w:rPr>
        <w:t xml:space="preserve"> </w:t>
      </w:r>
      <w:r w:rsidRPr="00F45934">
        <w:rPr>
          <w:b/>
          <w:color w:val="4F4F4F"/>
          <w:sz w:val="24"/>
        </w:rPr>
        <w:t>или</w:t>
      </w:r>
      <w:r w:rsidRPr="00F45934">
        <w:rPr>
          <w:b/>
          <w:color w:val="4F4F4F"/>
          <w:spacing w:val="-6"/>
          <w:sz w:val="24"/>
        </w:rPr>
        <w:t xml:space="preserve"> </w:t>
      </w:r>
      <w:r w:rsidRPr="00F45934">
        <w:rPr>
          <w:b/>
          <w:color w:val="4F4F4F"/>
          <w:sz w:val="24"/>
        </w:rPr>
        <w:t>другие</w:t>
      </w:r>
      <w:r w:rsidRPr="00F45934">
        <w:rPr>
          <w:b/>
          <w:color w:val="4F4F4F"/>
          <w:spacing w:val="-2"/>
          <w:sz w:val="24"/>
        </w:rPr>
        <w:t xml:space="preserve"> </w:t>
      </w:r>
      <w:r w:rsidRPr="00F45934">
        <w:rPr>
          <w:b/>
          <w:color w:val="4F4F4F"/>
          <w:sz w:val="24"/>
        </w:rPr>
        <w:t>судорожные</w:t>
      </w:r>
      <w:r w:rsidRPr="00F45934">
        <w:rPr>
          <w:b/>
          <w:color w:val="4F4F4F"/>
          <w:spacing w:val="-3"/>
          <w:sz w:val="24"/>
        </w:rPr>
        <w:t xml:space="preserve"> </w:t>
      </w:r>
      <w:r w:rsidRPr="00F45934">
        <w:rPr>
          <w:b/>
          <w:color w:val="4F4F4F"/>
          <w:sz w:val="24"/>
        </w:rPr>
        <w:t>припадки</w:t>
      </w:r>
      <w:r w:rsidRPr="00F45934">
        <w:rPr>
          <w:b/>
          <w:color w:val="4F4F4F"/>
          <w:spacing w:val="-1"/>
          <w:sz w:val="24"/>
        </w:rPr>
        <w:t xml:space="preserve"> </w:t>
      </w:r>
      <w:r w:rsidRPr="00F45934">
        <w:rPr>
          <w:b/>
          <w:color w:val="4F4F4F"/>
          <w:sz w:val="24"/>
        </w:rPr>
        <w:t>и</w:t>
      </w:r>
      <w:r w:rsidRPr="00F45934">
        <w:rPr>
          <w:b/>
          <w:color w:val="4F4F4F"/>
          <w:spacing w:val="-10"/>
          <w:sz w:val="24"/>
        </w:rPr>
        <w:t xml:space="preserve"> </w:t>
      </w:r>
      <w:r w:rsidRPr="00F45934">
        <w:rPr>
          <w:b/>
          <w:color w:val="4F4F4F"/>
          <w:sz w:val="24"/>
        </w:rPr>
        <w:t>их</w:t>
      </w:r>
      <w:r w:rsidRPr="00F45934">
        <w:rPr>
          <w:b/>
          <w:color w:val="4F4F4F"/>
          <w:spacing w:val="-7"/>
          <w:sz w:val="24"/>
        </w:rPr>
        <w:t xml:space="preserve"> </w:t>
      </w:r>
      <w:r w:rsidRPr="00F45934">
        <w:rPr>
          <w:b/>
          <w:color w:val="4F4F4F"/>
          <w:sz w:val="24"/>
        </w:rPr>
        <w:t>эквиваленты;</w:t>
      </w:r>
    </w:p>
    <w:p w:rsidR="00AA5409" w:rsidRPr="00F45934" w:rsidRDefault="00E4599D">
      <w:pPr>
        <w:pStyle w:val="a5"/>
        <w:numPr>
          <w:ilvl w:val="0"/>
          <w:numId w:val="2"/>
        </w:numPr>
        <w:tabs>
          <w:tab w:val="left" w:pos="1185"/>
          <w:tab w:val="left" w:pos="1187"/>
        </w:tabs>
        <w:ind w:hanging="361"/>
        <w:rPr>
          <w:b/>
          <w:sz w:val="24"/>
        </w:rPr>
      </w:pPr>
      <w:r w:rsidRPr="00F45934">
        <w:rPr>
          <w:b/>
          <w:color w:val="4F4F4F"/>
          <w:sz w:val="24"/>
        </w:rPr>
        <w:t>острые</w:t>
      </w:r>
      <w:r w:rsidRPr="00F45934">
        <w:rPr>
          <w:b/>
          <w:color w:val="4F4F4F"/>
          <w:spacing w:val="-5"/>
          <w:sz w:val="24"/>
        </w:rPr>
        <w:t xml:space="preserve"> </w:t>
      </w:r>
      <w:r w:rsidRPr="00F45934">
        <w:rPr>
          <w:b/>
          <w:color w:val="4F4F4F"/>
          <w:sz w:val="24"/>
        </w:rPr>
        <w:t>психические заболевания</w:t>
      </w:r>
      <w:r w:rsidRPr="00F45934">
        <w:rPr>
          <w:b/>
          <w:color w:val="4F4F4F"/>
          <w:spacing w:val="-4"/>
          <w:sz w:val="24"/>
        </w:rPr>
        <w:t xml:space="preserve"> </w:t>
      </w:r>
      <w:r w:rsidRPr="00F45934">
        <w:rPr>
          <w:b/>
          <w:color w:val="4F4F4F"/>
          <w:sz w:val="24"/>
        </w:rPr>
        <w:t>и</w:t>
      </w:r>
      <w:r w:rsidRPr="00F45934">
        <w:rPr>
          <w:b/>
          <w:color w:val="4F4F4F"/>
          <w:spacing w:val="2"/>
          <w:sz w:val="24"/>
        </w:rPr>
        <w:t xml:space="preserve"> </w:t>
      </w:r>
      <w:r w:rsidRPr="00F45934">
        <w:rPr>
          <w:b/>
          <w:color w:val="4F4F4F"/>
          <w:sz w:val="24"/>
        </w:rPr>
        <w:t>реактивные</w:t>
      </w:r>
      <w:r w:rsidRPr="00F45934">
        <w:rPr>
          <w:b/>
          <w:color w:val="4F4F4F"/>
          <w:spacing w:val="-10"/>
          <w:sz w:val="24"/>
        </w:rPr>
        <w:t xml:space="preserve"> </w:t>
      </w:r>
      <w:r w:rsidRPr="00F45934">
        <w:rPr>
          <w:b/>
          <w:color w:val="4F4F4F"/>
          <w:sz w:val="24"/>
        </w:rPr>
        <w:t>состояния;</w:t>
      </w:r>
    </w:p>
    <w:p w:rsidR="00AA5409" w:rsidRPr="00F45934" w:rsidRDefault="00E4599D">
      <w:pPr>
        <w:pStyle w:val="a5"/>
        <w:numPr>
          <w:ilvl w:val="0"/>
          <w:numId w:val="2"/>
        </w:numPr>
        <w:tabs>
          <w:tab w:val="left" w:pos="1185"/>
          <w:tab w:val="left" w:pos="1187"/>
        </w:tabs>
        <w:ind w:hanging="361"/>
        <w:rPr>
          <w:b/>
          <w:sz w:val="24"/>
        </w:rPr>
      </w:pPr>
      <w:r w:rsidRPr="00F45934">
        <w:rPr>
          <w:b/>
          <w:color w:val="4F4F4F"/>
          <w:sz w:val="24"/>
        </w:rPr>
        <w:t>бронхиальная</w:t>
      </w:r>
      <w:r w:rsidRPr="00F45934">
        <w:rPr>
          <w:b/>
          <w:color w:val="4F4F4F"/>
          <w:spacing w:val="-2"/>
          <w:sz w:val="24"/>
        </w:rPr>
        <w:t xml:space="preserve"> </w:t>
      </w:r>
      <w:r w:rsidRPr="00F45934">
        <w:rPr>
          <w:b/>
          <w:color w:val="4F4F4F"/>
          <w:sz w:val="24"/>
        </w:rPr>
        <w:t>астма;</w:t>
      </w:r>
    </w:p>
    <w:p w:rsidR="00AA5409" w:rsidRPr="00F45934" w:rsidRDefault="00E4599D">
      <w:pPr>
        <w:pStyle w:val="a5"/>
        <w:numPr>
          <w:ilvl w:val="0"/>
          <w:numId w:val="2"/>
        </w:numPr>
        <w:tabs>
          <w:tab w:val="left" w:pos="1185"/>
          <w:tab w:val="left" w:pos="1187"/>
        </w:tabs>
        <w:ind w:hanging="361"/>
        <w:rPr>
          <w:b/>
          <w:sz w:val="24"/>
        </w:rPr>
      </w:pPr>
      <w:r w:rsidRPr="00F45934">
        <w:rPr>
          <w:b/>
          <w:color w:val="4F4F4F"/>
          <w:sz w:val="24"/>
        </w:rPr>
        <w:t>язвенная</w:t>
      </w:r>
      <w:r w:rsidRPr="00F45934">
        <w:rPr>
          <w:b/>
          <w:color w:val="4F4F4F"/>
          <w:spacing w:val="-1"/>
          <w:sz w:val="24"/>
        </w:rPr>
        <w:t xml:space="preserve"> </w:t>
      </w:r>
      <w:r w:rsidRPr="00F45934">
        <w:rPr>
          <w:b/>
          <w:color w:val="4F4F4F"/>
          <w:sz w:val="24"/>
        </w:rPr>
        <w:t>болезнь</w:t>
      </w:r>
      <w:r w:rsidRPr="00F45934">
        <w:rPr>
          <w:b/>
          <w:color w:val="4F4F4F"/>
          <w:spacing w:val="-4"/>
          <w:sz w:val="24"/>
        </w:rPr>
        <w:t xml:space="preserve"> </w:t>
      </w:r>
      <w:r w:rsidRPr="00F45934">
        <w:rPr>
          <w:b/>
          <w:color w:val="4F4F4F"/>
          <w:sz w:val="24"/>
        </w:rPr>
        <w:t>желудка</w:t>
      </w:r>
      <w:r w:rsidRPr="00F45934">
        <w:rPr>
          <w:b/>
          <w:color w:val="4F4F4F"/>
          <w:spacing w:val="-1"/>
          <w:sz w:val="24"/>
        </w:rPr>
        <w:t xml:space="preserve"> </w:t>
      </w:r>
      <w:r w:rsidRPr="00F45934">
        <w:rPr>
          <w:b/>
          <w:color w:val="4F4F4F"/>
          <w:sz w:val="24"/>
        </w:rPr>
        <w:t>и 12-ти</w:t>
      </w:r>
      <w:r w:rsidRPr="00F45934">
        <w:rPr>
          <w:b/>
          <w:color w:val="4F4F4F"/>
          <w:spacing w:val="-3"/>
          <w:sz w:val="24"/>
        </w:rPr>
        <w:t xml:space="preserve"> </w:t>
      </w:r>
      <w:r w:rsidRPr="00F45934">
        <w:rPr>
          <w:b/>
          <w:color w:val="4F4F4F"/>
          <w:sz w:val="24"/>
        </w:rPr>
        <w:t>перстной</w:t>
      </w:r>
      <w:r w:rsidRPr="00F45934">
        <w:rPr>
          <w:b/>
          <w:color w:val="4F4F4F"/>
          <w:spacing w:val="-4"/>
          <w:sz w:val="24"/>
        </w:rPr>
        <w:t xml:space="preserve"> </w:t>
      </w:r>
      <w:r w:rsidRPr="00F45934">
        <w:rPr>
          <w:b/>
          <w:color w:val="4F4F4F"/>
          <w:sz w:val="24"/>
        </w:rPr>
        <w:t>кишки;</w:t>
      </w:r>
    </w:p>
    <w:p w:rsidR="00AA5409" w:rsidRPr="00F45934" w:rsidRDefault="00E4599D">
      <w:pPr>
        <w:pStyle w:val="a5"/>
        <w:numPr>
          <w:ilvl w:val="0"/>
          <w:numId w:val="2"/>
        </w:numPr>
        <w:tabs>
          <w:tab w:val="left" w:pos="1185"/>
          <w:tab w:val="left" w:pos="1187"/>
        </w:tabs>
        <w:ind w:hanging="361"/>
        <w:rPr>
          <w:b/>
          <w:sz w:val="24"/>
        </w:rPr>
      </w:pPr>
      <w:r w:rsidRPr="00F45934">
        <w:rPr>
          <w:b/>
          <w:color w:val="4F4F4F"/>
          <w:sz w:val="24"/>
        </w:rPr>
        <w:t>нефрит,</w:t>
      </w:r>
      <w:r w:rsidRPr="00F45934">
        <w:rPr>
          <w:b/>
          <w:color w:val="4F4F4F"/>
          <w:spacing w:val="-1"/>
          <w:sz w:val="24"/>
        </w:rPr>
        <w:t xml:space="preserve"> </w:t>
      </w:r>
      <w:r w:rsidRPr="00F45934">
        <w:rPr>
          <w:b/>
          <w:color w:val="4F4F4F"/>
          <w:sz w:val="24"/>
        </w:rPr>
        <w:t>пиелонефрит,</w:t>
      </w:r>
      <w:r w:rsidRPr="00F45934">
        <w:rPr>
          <w:b/>
          <w:color w:val="4F4F4F"/>
          <w:spacing w:val="-4"/>
          <w:sz w:val="24"/>
        </w:rPr>
        <w:t xml:space="preserve"> </w:t>
      </w:r>
      <w:proofErr w:type="gramStart"/>
      <w:r w:rsidRPr="00F45934">
        <w:rPr>
          <w:b/>
          <w:color w:val="4F4F4F"/>
          <w:sz w:val="24"/>
        </w:rPr>
        <w:t>почечно-каменная</w:t>
      </w:r>
      <w:proofErr w:type="gramEnd"/>
      <w:r w:rsidRPr="00F45934">
        <w:rPr>
          <w:b/>
          <w:color w:val="4F4F4F"/>
          <w:spacing w:val="-3"/>
          <w:sz w:val="24"/>
        </w:rPr>
        <w:t xml:space="preserve"> </w:t>
      </w:r>
      <w:r w:rsidRPr="00F45934">
        <w:rPr>
          <w:b/>
          <w:color w:val="4F4F4F"/>
          <w:sz w:val="24"/>
        </w:rPr>
        <w:t>болезнь,</w:t>
      </w:r>
      <w:r w:rsidRPr="00F45934">
        <w:rPr>
          <w:b/>
          <w:color w:val="4F4F4F"/>
          <w:spacing w:val="-6"/>
          <w:sz w:val="24"/>
        </w:rPr>
        <w:t xml:space="preserve"> </w:t>
      </w:r>
      <w:r w:rsidRPr="00F45934">
        <w:rPr>
          <w:b/>
          <w:color w:val="4F4F4F"/>
          <w:sz w:val="24"/>
        </w:rPr>
        <w:t>врожденные</w:t>
      </w:r>
      <w:r w:rsidRPr="00F45934">
        <w:rPr>
          <w:b/>
          <w:color w:val="4F4F4F"/>
          <w:spacing w:val="-3"/>
          <w:sz w:val="24"/>
        </w:rPr>
        <w:t xml:space="preserve"> </w:t>
      </w:r>
      <w:r w:rsidRPr="00F45934">
        <w:rPr>
          <w:b/>
          <w:color w:val="4F4F4F"/>
          <w:sz w:val="24"/>
        </w:rPr>
        <w:t>аномалии</w:t>
      </w:r>
      <w:r w:rsidRPr="00F45934">
        <w:rPr>
          <w:b/>
          <w:color w:val="4F4F4F"/>
          <w:spacing w:val="-2"/>
          <w:sz w:val="24"/>
        </w:rPr>
        <w:t xml:space="preserve"> </w:t>
      </w:r>
      <w:r w:rsidRPr="00F45934">
        <w:rPr>
          <w:b/>
          <w:color w:val="4F4F4F"/>
          <w:sz w:val="24"/>
        </w:rPr>
        <w:t>почек;</w:t>
      </w:r>
    </w:p>
    <w:p w:rsidR="00AA5409" w:rsidRPr="00F45934" w:rsidRDefault="00E4599D">
      <w:pPr>
        <w:pStyle w:val="a5"/>
        <w:numPr>
          <w:ilvl w:val="0"/>
          <w:numId w:val="2"/>
        </w:numPr>
        <w:tabs>
          <w:tab w:val="left" w:pos="1185"/>
          <w:tab w:val="left" w:pos="1187"/>
        </w:tabs>
        <w:ind w:hanging="361"/>
        <w:rPr>
          <w:b/>
          <w:sz w:val="24"/>
        </w:rPr>
      </w:pPr>
      <w:r w:rsidRPr="00F45934">
        <w:rPr>
          <w:b/>
          <w:color w:val="4F4F4F"/>
          <w:sz w:val="24"/>
        </w:rPr>
        <w:t>сахарный</w:t>
      </w:r>
      <w:r w:rsidRPr="00F45934">
        <w:rPr>
          <w:b/>
          <w:color w:val="4F4F4F"/>
          <w:spacing w:val="-3"/>
          <w:sz w:val="24"/>
        </w:rPr>
        <w:t xml:space="preserve"> </w:t>
      </w:r>
      <w:r w:rsidRPr="00F45934">
        <w:rPr>
          <w:b/>
          <w:color w:val="4F4F4F"/>
          <w:sz w:val="24"/>
        </w:rPr>
        <w:t>диабет,</w:t>
      </w:r>
      <w:r w:rsidRPr="00F45934">
        <w:rPr>
          <w:b/>
          <w:color w:val="4F4F4F"/>
          <w:spacing w:val="-1"/>
          <w:sz w:val="24"/>
        </w:rPr>
        <w:t xml:space="preserve"> </w:t>
      </w:r>
      <w:r w:rsidRPr="00F45934">
        <w:rPr>
          <w:b/>
          <w:color w:val="4F4F4F"/>
          <w:sz w:val="24"/>
        </w:rPr>
        <w:t>тиреотоксикоз;</w:t>
      </w:r>
    </w:p>
    <w:p w:rsidR="00AA5409" w:rsidRPr="00F45934" w:rsidRDefault="00E4599D">
      <w:pPr>
        <w:pStyle w:val="a5"/>
        <w:numPr>
          <w:ilvl w:val="0"/>
          <w:numId w:val="2"/>
        </w:numPr>
        <w:tabs>
          <w:tab w:val="left" w:pos="1185"/>
          <w:tab w:val="left" w:pos="1187"/>
        </w:tabs>
        <w:ind w:hanging="361"/>
        <w:rPr>
          <w:b/>
          <w:sz w:val="24"/>
        </w:rPr>
      </w:pPr>
      <w:r w:rsidRPr="00F45934">
        <w:rPr>
          <w:b/>
          <w:color w:val="4F4F4F"/>
          <w:sz w:val="24"/>
        </w:rPr>
        <w:t>все</w:t>
      </w:r>
      <w:r w:rsidRPr="00F45934">
        <w:rPr>
          <w:b/>
          <w:color w:val="4F4F4F"/>
          <w:spacing w:val="-4"/>
          <w:sz w:val="24"/>
        </w:rPr>
        <w:t xml:space="preserve"> </w:t>
      </w:r>
      <w:r w:rsidRPr="00F45934">
        <w:rPr>
          <w:b/>
          <w:color w:val="4F4F4F"/>
          <w:sz w:val="24"/>
        </w:rPr>
        <w:t>заразные, паразитарные</w:t>
      </w:r>
      <w:r w:rsidRPr="00F45934">
        <w:rPr>
          <w:b/>
          <w:color w:val="4F4F4F"/>
          <w:spacing w:val="-9"/>
          <w:sz w:val="24"/>
        </w:rPr>
        <w:t xml:space="preserve"> </w:t>
      </w:r>
      <w:r w:rsidRPr="00F45934">
        <w:rPr>
          <w:b/>
          <w:color w:val="4F4F4F"/>
          <w:sz w:val="24"/>
        </w:rPr>
        <w:t>заболевания</w:t>
      </w:r>
      <w:r w:rsidRPr="00F45934">
        <w:rPr>
          <w:b/>
          <w:color w:val="4F4F4F"/>
          <w:spacing w:val="-2"/>
          <w:sz w:val="24"/>
        </w:rPr>
        <w:t xml:space="preserve"> </w:t>
      </w:r>
      <w:r w:rsidRPr="00F45934">
        <w:rPr>
          <w:b/>
          <w:color w:val="4F4F4F"/>
          <w:sz w:val="24"/>
        </w:rPr>
        <w:t>кожи</w:t>
      </w:r>
      <w:r w:rsidRPr="00F45934">
        <w:rPr>
          <w:b/>
          <w:color w:val="4F4F4F"/>
          <w:spacing w:val="-2"/>
          <w:sz w:val="24"/>
        </w:rPr>
        <w:t xml:space="preserve"> </w:t>
      </w:r>
      <w:r w:rsidRPr="00F45934">
        <w:rPr>
          <w:b/>
          <w:color w:val="4F4F4F"/>
          <w:sz w:val="24"/>
        </w:rPr>
        <w:t>(чесотка,</w:t>
      </w:r>
      <w:r w:rsidRPr="00F45934">
        <w:rPr>
          <w:b/>
          <w:color w:val="4F4F4F"/>
          <w:spacing w:val="3"/>
          <w:sz w:val="24"/>
        </w:rPr>
        <w:t xml:space="preserve"> </w:t>
      </w:r>
      <w:r w:rsidRPr="00F45934">
        <w:rPr>
          <w:b/>
          <w:color w:val="4F4F4F"/>
          <w:sz w:val="24"/>
        </w:rPr>
        <w:t>грибковые</w:t>
      </w:r>
      <w:r w:rsidRPr="00F45934">
        <w:rPr>
          <w:b/>
          <w:color w:val="4F4F4F"/>
          <w:spacing w:val="-8"/>
          <w:sz w:val="24"/>
        </w:rPr>
        <w:t xml:space="preserve"> </w:t>
      </w:r>
      <w:r w:rsidRPr="00F45934">
        <w:rPr>
          <w:b/>
          <w:color w:val="4F4F4F"/>
          <w:sz w:val="24"/>
        </w:rPr>
        <w:t>заболевания,</w:t>
      </w:r>
      <w:r w:rsidRPr="00F45934">
        <w:rPr>
          <w:b/>
          <w:color w:val="4F4F4F"/>
          <w:spacing w:val="-6"/>
          <w:sz w:val="24"/>
        </w:rPr>
        <w:t xml:space="preserve"> </w:t>
      </w:r>
      <w:r w:rsidRPr="00F45934">
        <w:rPr>
          <w:b/>
          <w:color w:val="4F4F4F"/>
          <w:sz w:val="24"/>
        </w:rPr>
        <w:t>педикулез</w:t>
      </w:r>
      <w:r w:rsidRPr="00F45934">
        <w:rPr>
          <w:b/>
          <w:color w:val="4F4F4F"/>
          <w:spacing w:val="-1"/>
          <w:sz w:val="24"/>
        </w:rPr>
        <w:t xml:space="preserve"> </w:t>
      </w:r>
      <w:r w:rsidRPr="00F45934">
        <w:rPr>
          <w:b/>
          <w:color w:val="4F4F4F"/>
          <w:sz w:val="24"/>
        </w:rPr>
        <w:t>и</w:t>
      </w:r>
      <w:r w:rsidRPr="00F45934">
        <w:rPr>
          <w:b/>
          <w:color w:val="4F4F4F"/>
          <w:spacing w:val="-2"/>
          <w:sz w:val="24"/>
        </w:rPr>
        <w:t xml:space="preserve"> </w:t>
      </w:r>
      <w:r w:rsidRPr="00F45934">
        <w:rPr>
          <w:b/>
          <w:color w:val="4F4F4F"/>
          <w:sz w:val="24"/>
        </w:rPr>
        <w:t>т.п.).</w:t>
      </w:r>
    </w:p>
    <w:p w:rsidR="00AA5409" w:rsidRDefault="00104EA6" w:rsidP="00104EA6">
      <w:pPr>
        <w:pStyle w:val="a3"/>
        <w:spacing w:before="10"/>
        <w:ind w:left="0" w:firstLine="0"/>
        <w:jc w:val="center"/>
      </w:pPr>
      <w:r w:rsidRPr="00104EA6">
        <w:rPr>
          <w:b/>
          <w:color w:val="FF0000"/>
        </w:rPr>
        <w:t xml:space="preserve">ВНИМАНИЕ!                                                 </w:t>
      </w:r>
      <w:r>
        <w:rPr>
          <w:b/>
          <w:color w:val="FF0000"/>
        </w:rPr>
        <w:t xml:space="preserve">                                                                                                       </w:t>
      </w:r>
      <w:r w:rsidRPr="00104EA6">
        <w:rPr>
          <w:b/>
          <w:color w:val="FF0000"/>
        </w:rPr>
        <w:t xml:space="preserve">  ВВЕДЕН ВРЕМЕННЫЙ ОТКАЗ В ПРИЕМЕ В ДОЛ ДЕТЕЙ И ПОДРОСТКОВ НЕ ПРИВИТЫХ В СООТВЕТСТВИИ С НАЦ</w:t>
      </w:r>
      <w:proofErr w:type="gramStart"/>
      <w:r w:rsidRPr="00104EA6">
        <w:rPr>
          <w:b/>
          <w:color w:val="FF0000"/>
        </w:rPr>
        <w:t>.К</w:t>
      </w:r>
      <w:proofErr w:type="gramEnd"/>
      <w:r w:rsidRPr="00104EA6">
        <w:rPr>
          <w:b/>
          <w:color w:val="FF0000"/>
        </w:rPr>
        <w:t xml:space="preserve">АЛЕНДАРЕМ ,В ТОМ ЧИСЛЕ НЕ ИМЕЮЩИХ ДЕЙСТВУЮЩИЕ МЕД.ДОКУМЕНТЫ ПОДТВЕРЖДАЮЩИЕ:                                                              </w:t>
      </w:r>
      <w:r>
        <w:rPr>
          <w:b/>
          <w:color w:val="FF0000"/>
        </w:rPr>
        <w:t xml:space="preserve">                                             </w:t>
      </w:r>
      <w:r w:rsidRPr="00104EA6">
        <w:rPr>
          <w:b/>
          <w:color w:val="FF0000"/>
        </w:rPr>
        <w:t xml:space="preserve">  1. </w:t>
      </w:r>
      <w:r w:rsidRPr="00104EA6">
        <w:rPr>
          <w:b/>
          <w:color w:val="FF0000"/>
          <w:u w:val="single"/>
        </w:rPr>
        <w:t>ПРОВЕДЕННУЮ ВАКЦИНАЦИЮ (РЕВАКЦИНАЦИЮ) ПРОТИВ КОРИ</w:t>
      </w:r>
      <w:proofErr w:type="gramStart"/>
      <w:r w:rsidRPr="00104EA6">
        <w:rPr>
          <w:b/>
          <w:color w:val="FF0000"/>
          <w:u w:val="single"/>
        </w:rPr>
        <w:t>,З</w:t>
      </w:r>
      <w:proofErr w:type="gramEnd"/>
      <w:r w:rsidRPr="00104EA6">
        <w:rPr>
          <w:b/>
          <w:color w:val="FF0000"/>
          <w:u w:val="single"/>
        </w:rPr>
        <w:t>А ИСКЛЮЧЕНИЕМ ЛИЦ,ПЕРЕНЕСШИХ ЗАБОЛЕВАНИЕ КОРЬЮ;</w:t>
      </w:r>
      <w:r w:rsidRPr="00104EA6">
        <w:rPr>
          <w:b/>
          <w:color w:val="FF0000"/>
        </w:rPr>
        <w:t xml:space="preserve">                                                                                                      2</w:t>
      </w:r>
      <w:r w:rsidRPr="00104EA6">
        <w:rPr>
          <w:b/>
          <w:color w:val="FF0000"/>
          <w:u w:val="single"/>
        </w:rPr>
        <w:t>.ЛИБО ИМЕЮЩИХ ЗАКЛЮЧЕНИЕ ВРАЧА-ИНФЕКЦИОНИСТА С РЕЗУЛЬТАТАМИ СЕРОЛОГИЧЕСКИХ ИССЛЕДОВАНИЙ,ПОДТВЕРЖДАЮЩИХ НАЛИЧИЕ АНТИТЕЛ К ВИРУСУ КОРИ В ЗАЩИТНЫХ ТИТРАХ,ВЫПОЛНЕННЫХ НЕ РАНЕЕ 01.05.23.</w:t>
      </w:r>
      <w:r w:rsidRPr="00104EA6">
        <w:rPr>
          <w:b/>
          <w:color w:val="FF0000"/>
        </w:rPr>
        <w:t xml:space="preserve">                </w:t>
      </w:r>
      <w:r>
        <w:rPr>
          <w:b/>
          <w:color w:val="FF0000"/>
        </w:rPr>
        <w:t xml:space="preserve">                                                 </w:t>
      </w:r>
      <w:r w:rsidRPr="00104EA6">
        <w:rPr>
          <w:b/>
          <w:color w:val="FF0000"/>
        </w:rPr>
        <w:t xml:space="preserve"> 3. </w:t>
      </w:r>
      <w:r w:rsidRPr="00104EA6">
        <w:rPr>
          <w:b/>
          <w:color w:val="FF0000"/>
          <w:u w:val="single"/>
        </w:rPr>
        <w:t>ЛИБО ИМЕЮЩИЕ МЕДИЦИНСКИЕ ПРОТИВОПОКАЗАНИЯ(МЕД</w:t>
      </w:r>
      <w:proofErr w:type="gramStart"/>
      <w:r w:rsidRPr="00104EA6">
        <w:rPr>
          <w:b/>
          <w:color w:val="FF0000"/>
          <w:u w:val="single"/>
        </w:rPr>
        <w:t>.О</w:t>
      </w:r>
      <w:proofErr w:type="gramEnd"/>
      <w:r w:rsidRPr="00104EA6">
        <w:rPr>
          <w:b/>
          <w:color w:val="FF0000"/>
          <w:u w:val="single"/>
        </w:rPr>
        <w:t>ТВОДЫ), ОФОРМЛЕННЫЕ ИММУНОЛОГИЧЕСКОЙ КОМИССИЕЙ НЕ РАНЕЕ 01.05.23.</w:t>
      </w:r>
      <w:r w:rsidRPr="00104EA6">
        <w:rPr>
          <w:b/>
          <w:color w:val="FF0000"/>
        </w:rPr>
        <w:t xml:space="preserve">                 .</w:t>
      </w:r>
    </w:p>
    <w:p w:rsidR="00104EA6" w:rsidRDefault="00104EA6">
      <w:pPr>
        <w:ind w:left="287"/>
        <w:rPr>
          <w:b/>
          <w:color w:val="FF0000"/>
          <w:sz w:val="28"/>
        </w:rPr>
      </w:pPr>
    </w:p>
    <w:p w:rsidR="00AA5409" w:rsidRPr="00BB6092" w:rsidRDefault="00E4599D">
      <w:pPr>
        <w:ind w:left="287"/>
        <w:rPr>
          <w:b/>
          <w:sz w:val="28"/>
          <w:u w:val="single"/>
        </w:rPr>
      </w:pPr>
      <w:r>
        <w:rPr>
          <w:b/>
          <w:color w:val="FF0000"/>
          <w:sz w:val="28"/>
        </w:rPr>
        <w:t>Особое</w:t>
      </w:r>
      <w:r>
        <w:rPr>
          <w:b/>
          <w:color w:val="FF0000"/>
          <w:spacing w:val="-4"/>
          <w:sz w:val="28"/>
        </w:rPr>
        <w:t xml:space="preserve"> </w:t>
      </w:r>
      <w:r>
        <w:rPr>
          <w:b/>
          <w:color w:val="FF0000"/>
          <w:sz w:val="28"/>
        </w:rPr>
        <w:t>внимание</w:t>
      </w:r>
      <w:r>
        <w:rPr>
          <w:b/>
          <w:color w:val="FF0000"/>
          <w:spacing w:val="-3"/>
          <w:sz w:val="28"/>
        </w:rPr>
        <w:t xml:space="preserve"> </w:t>
      </w:r>
      <w:r>
        <w:rPr>
          <w:b/>
          <w:color w:val="FF0000"/>
          <w:sz w:val="28"/>
        </w:rPr>
        <w:t>уделяется</w:t>
      </w:r>
      <w:r>
        <w:rPr>
          <w:b/>
          <w:color w:val="FF0000"/>
          <w:spacing w:val="-1"/>
          <w:sz w:val="28"/>
        </w:rPr>
        <w:t xml:space="preserve"> </w:t>
      </w:r>
      <w:r>
        <w:rPr>
          <w:b/>
          <w:color w:val="FF0000"/>
          <w:sz w:val="28"/>
        </w:rPr>
        <w:t>отсутствию</w:t>
      </w:r>
      <w:r>
        <w:rPr>
          <w:b/>
          <w:color w:val="FF0000"/>
          <w:spacing w:val="-5"/>
          <w:sz w:val="28"/>
        </w:rPr>
        <w:t xml:space="preserve"> </w:t>
      </w:r>
      <w:r>
        <w:rPr>
          <w:b/>
          <w:color w:val="FF0000"/>
          <w:sz w:val="28"/>
        </w:rPr>
        <w:t>у</w:t>
      </w:r>
      <w:r>
        <w:rPr>
          <w:b/>
          <w:color w:val="FF0000"/>
          <w:spacing w:val="-4"/>
          <w:sz w:val="28"/>
        </w:rPr>
        <w:t xml:space="preserve"> </w:t>
      </w:r>
      <w:r>
        <w:rPr>
          <w:b/>
          <w:color w:val="FF0000"/>
          <w:sz w:val="28"/>
        </w:rPr>
        <w:t>детей</w:t>
      </w:r>
      <w:r>
        <w:rPr>
          <w:b/>
          <w:color w:val="FF0000"/>
          <w:spacing w:val="-6"/>
          <w:sz w:val="28"/>
        </w:rPr>
        <w:t xml:space="preserve"> </w:t>
      </w:r>
      <w:r>
        <w:rPr>
          <w:b/>
          <w:color w:val="FF0000"/>
          <w:sz w:val="28"/>
        </w:rPr>
        <w:t>контактов</w:t>
      </w:r>
      <w:r w:rsidR="00BB6092">
        <w:rPr>
          <w:b/>
          <w:color w:val="FF0000"/>
          <w:sz w:val="28"/>
        </w:rPr>
        <w:t>:</w:t>
      </w:r>
      <w:r>
        <w:rPr>
          <w:b/>
          <w:color w:val="FF0000"/>
          <w:spacing w:val="65"/>
          <w:sz w:val="28"/>
        </w:rPr>
        <w:t xml:space="preserve"> </w:t>
      </w:r>
      <w:r w:rsidR="00BB6092" w:rsidRPr="00BB6092">
        <w:rPr>
          <w:b/>
          <w:color w:val="FF0000"/>
          <w:spacing w:val="65"/>
          <w:sz w:val="28"/>
          <w:u w:val="single"/>
        </w:rPr>
        <w:t>КОРЬ,</w:t>
      </w:r>
      <w:r w:rsidRPr="00BB6092">
        <w:rPr>
          <w:b/>
          <w:color w:val="FF0000"/>
          <w:sz w:val="28"/>
          <w:u w:val="single"/>
        </w:rPr>
        <w:t>COVID-19!</w:t>
      </w:r>
    </w:p>
    <w:p w:rsidR="00AA5409" w:rsidRDefault="00AA5409">
      <w:pPr>
        <w:pStyle w:val="a3"/>
        <w:ind w:left="0" w:firstLine="0"/>
        <w:rPr>
          <w:b/>
          <w:sz w:val="30"/>
        </w:rPr>
      </w:pPr>
    </w:p>
    <w:p w:rsidR="00AA5409" w:rsidRDefault="00AA5409">
      <w:pPr>
        <w:pStyle w:val="a3"/>
        <w:ind w:left="0" w:firstLine="0"/>
        <w:rPr>
          <w:b/>
          <w:sz w:val="30"/>
        </w:rPr>
      </w:pPr>
    </w:p>
    <w:p w:rsidR="00AA5409" w:rsidRDefault="00E4599D">
      <w:pPr>
        <w:spacing w:before="193"/>
        <w:ind w:left="177" w:right="200" w:hanging="72"/>
        <w:rPr>
          <w:b/>
          <w:sz w:val="28"/>
        </w:rPr>
      </w:pPr>
      <w:r>
        <w:rPr>
          <w:b/>
          <w:sz w:val="28"/>
        </w:rPr>
        <w:t>ДОЛ «Связист» принимает ряд дополнительных мер по организации безопасного отдыха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детей:</w:t>
      </w:r>
    </w:p>
    <w:p w:rsidR="00AA5409" w:rsidRDefault="00E4599D">
      <w:pPr>
        <w:pStyle w:val="a5"/>
        <w:numPr>
          <w:ilvl w:val="1"/>
          <w:numId w:val="2"/>
        </w:numPr>
        <w:tabs>
          <w:tab w:val="left" w:pos="1163"/>
        </w:tabs>
        <w:spacing w:line="422" w:lineRule="auto"/>
        <w:ind w:right="394" w:firstLine="845"/>
        <w:rPr>
          <w:b/>
          <w:sz w:val="28"/>
        </w:rPr>
      </w:pPr>
      <w:r>
        <w:rPr>
          <w:b/>
          <w:sz w:val="28"/>
        </w:rPr>
        <w:t>Ежедневный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контроль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температуры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тела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сотрудников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детей,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повышении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которой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следует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немедленная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изоляция:</w:t>
      </w:r>
    </w:p>
    <w:p w:rsidR="00AA5409" w:rsidRDefault="00E4599D">
      <w:pPr>
        <w:pStyle w:val="a5"/>
        <w:numPr>
          <w:ilvl w:val="0"/>
          <w:numId w:val="1"/>
        </w:numPr>
        <w:tabs>
          <w:tab w:val="left" w:pos="902"/>
          <w:tab w:val="left" w:pos="903"/>
        </w:tabs>
        <w:spacing w:before="4" w:line="240" w:lineRule="auto"/>
        <w:ind w:hanging="361"/>
        <w:rPr>
          <w:b/>
          <w:sz w:val="28"/>
        </w:rPr>
      </w:pPr>
      <w:r>
        <w:rPr>
          <w:b/>
          <w:sz w:val="28"/>
        </w:rPr>
        <w:t>Сотрудник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покидает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территорию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незамедлительно!</w:t>
      </w:r>
    </w:p>
    <w:p w:rsidR="00AA5409" w:rsidRDefault="00E4599D">
      <w:pPr>
        <w:pStyle w:val="a5"/>
        <w:numPr>
          <w:ilvl w:val="0"/>
          <w:numId w:val="1"/>
        </w:numPr>
        <w:tabs>
          <w:tab w:val="left" w:pos="974"/>
          <w:tab w:val="left" w:pos="975"/>
        </w:tabs>
        <w:spacing w:before="48" w:line="278" w:lineRule="auto"/>
        <w:ind w:right="253"/>
        <w:rPr>
          <w:b/>
          <w:sz w:val="28"/>
        </w:rPr>
      </w:pPr>
      <w:r>
        <w:tab/>
      </w:r>
      <w:r>
        <w:rPr>
          <w:b/>
          <w:sz w:val="28"/>
        </w:rPr>
        <w:t>ребенка необходимо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будет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забрать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из медицинского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корпуса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(изолятора)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течение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дня.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Ребенок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ДОЛ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не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возвращается!</w:t>
      </w:r>
    </w:p>
    <w:p w:rsidR="00AA5409" w:rsidRDefault="00E4599D">
      <w:pPr>
        <w:pStyle w:val="a5"/>
        <w:numPr>
          <w:ilvl w:val="1"/>
          <w:numId w:val="2"/>
        </w:numPr>
        <w:tabs>
          <w:tab w:val="left" w:pos="1115"/>
        </w:tabs>
        <w:spacing w:line="319" w:lineRule="exact"/>
        <w:ind w:left="1114" w:hanging="213"/>
        <w:rPr>
          <w:b/>
          <w:sz w:val="28"/>
        </w:rPr>
      </w:pPr>
      <w:r>
        <w:rPr>
          <w:b/>
          <w:sz w:val="28"/>
        </w:rPr>
        <w:t>Повышен</w:t>
      </w:r>
      <w:r w:rsidR="00104EA6">
        <w:rPr>
          <w:b/>
          <w:sz w:val="28"/>
        </w:rPr>
        <w:t xml:space="preserve"> </w:t>
      </w:r>
      <w:proofErr w:type="gramStart"/>
      <w:r>
        <w:rPr>
          <w:b/>
          <w:sz w:val="28"/>
        </w:rPr>
        <w:t>контроль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за</w:t>
      </w:r>
      <w:proofErr w:type="gramEnd"/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проветриванием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дезинфекцией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помещений.</w:t>
      </w:r>
    </w:p>
    <w:p w:rsidR="00AA5409" w:rsidRDefault="00E4599D">
      <w:pPr>
        <w:pStyle w:val="a5"/>
        <w:numPr>
          <w:ilvl w:val="1"/>
          <w:numId w:val="2"/>
        </w:numPr>
        <w:tabs>
          <w:tab w:val="left" w:pos="1115"/>
        </w:tabs>
        <w:spacing w:before="249" w:line="322" w:lineRule="exact"/>
        <w:ind w:left="1114" w:hanging="213"/>
        <w:rPr>
          <w:b/>
          <w:sz w:val="28"/>
        </w:rPr>
      </w:pPr>
      <w:r>
        <w:rPr>
          <w:b/>
          <w:sz w:val="28"/>
        </w:rPr>
        <w:t>Проход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территорию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ДОЛ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«Связист»</w:t>
      </w:r>
      <w:r>
        <w:rPr>
          <w:b/>
          <w:spacing w:val="62"/>
          <w:sz w:val="28"/>
        </w:rPr>
        <w:t xml:space="preserve"> </w:t>
      </w:r>
      <w:r>
        <w:rPr>
          <w:b/>
          <w:sz w:val="28"/>
        </w:rPr>
        <w:t>родителей,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знакомых,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друзей</w:t>
      </w:r>
    </w:p>
    <w:p w:rsidR="00AA5409" w:rsidRDefault="00E4599D">
      <w:pPr>
        <w:ind w:left="196" w:right="325"/>
        <w:jc w:val="center"/>
        <w:rPr>
          <w:b/>
          <w:sz w:val="28"/>
        </w:rPr>
      </w:pPr>
      <w:r>
        <w:rPr>
          <w:b/>
          <w:sz w:val="28"/>
        </w:rPr>
        <w:t>во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время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смены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допускается!</w:t>
      </w:r>
    </w:p>
    <w:p w:rsidR="00AA5409" w:rsidRDefault="00AA5409">
      <w:pPr>
        <w:pStyle w:val="a3"/>
        <w:spacing w:before="10"/>
        <w:ind w:left="0" w:firstLine="0"/>
        <w:rPr>
          <w:b/>
          <w:sz w:val="27"/>
        </w:rPr>
      </w:pPr>
    </w:p>
    <w:p w:rsidR="00AA5409" w:rsidRDefault="00E4599D">
      <w:pPr>
        <w:spacing w:before="1"/>
        <w:ind w:left="196" w:right="324"/>
        <w:jc w:val="center"/>
        <w:rPr>
          <w:b/>
          <w:sz w:val="28"/>
        </w:rPr>
      </w:pPr>
      <w:r>
        <w:rPr>
          <w:b/>
          <w:sz w:val="28"/>
        </w:rPr>
        <w:t>Если соблюсти все эти правила, то лагерь действительно станет местом оздоровления 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защиты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от инфекции!</w:t>
      </w:r>
    </w:p>
    <w:p w:rsidR="00AA5409" w:rsidRDefault="00AA5409">
      <w:pPr>
        <w:pStyle w:val="a3"/>
        <w:spacing w:before="10"/>
        <w:ind w:left="0" w:firstLine="0"/>
        <w:rPr>
          <w:b/>
          <w:sz w:val="27"/>
        </w:rPr>
      </w:pPr>
    </w:p>
    <w:p w:rsidR="00AA5409" w:rsidRDefault="00E4599D">
      <w:pPr>
        <w:spacing w:before="1"/>
        <w:ind w:left="196" w:right="246"/>
        <w:jc w:val="center"/>
        <w:rPr>
          <w:b/>
          <w:sz w:val="28"/>
        </w:rPr>
      </w:pPr>
      <w:r>
        <w:rPr>
          <w:b/>
          <w:sz w:val="28"/>
        </w:rPr>
        <w:t>Будьте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здоровы!</w:t>
      </w:r>
    </w:p>
    <w:p w:rsidR="00AA5409" w:rsidRDefault="00AA5409" w:rsidP="00F45934">
      <w:pPr>
        <w:spacing w:before="84" w:line="237" w:lineRule="auto"/>
        <w:ind w:left="8727" w:right="761" w:hanging="754"/>
        <w:jc w:val="right"/>
      </w:pPr>
    </w:p>
    <w:sectPr w:rsidR="00AA5409">
      <w:pgSz w:w="11910" w:h="16840"/>
      <w:pgMar w:top="320" w:right="82" w:bottom="280" w:left="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B42E8"/>
    <w:multiLevelType w:val="hybridMultilevel"/>
    <w:tmpl w:val="FAE6D276"/>
    <w:lvl w:ilvl="0" w:tplc="B12EB35E">
      <w:numFmt w:val="bullet"/>
      <w:lvlText w:val=""/>
      <w:lvlJc w:val="left"/>
      <w:pPr>
        <w:ind w:left="1186" w:hanging="360"/>
      </w:pPr>
      <w:rPr>
        <w:rFonts w:ascii="Symbol" w:eastAsia="Symbol" w:hAnsi="Symbol" w:cs="Symbol" w:hint="default"/>
        <w:color w:val="4F4F4F"/>
        <w:w w:val="100"/>
        <w:sz w:val="24"/>
        <w:szCs w:val="24"/>
        <w:lang w:val="ru-RU" w:eastAsia="en-US" w:bidi="ar-SA"/>
      </w:rPr>
    </w:lvl>
    <w:lvl w:ilvl="1" w:tplc="8CBA326E">
      <w:start w:val="1"/>
      <w:numFmt w:val="decimal"/>
      <w:lvlText w:val="%2."/>
      <w:lvlJc w:val="left"/>
      <w:pPr>
        <w:ind w:left="105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 w:tplc="164010AE">
      <w:numFmt w:val="bullet"/>
      <w:lvlText w:val="-"/>
      <w:lvlJc w:val="left"/>
      <w:pPr>
        <w:ind w:left="765" w:hanging="27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33688628">
      <w:numFmt w:val="bullet"/>
      <w:lvlText w:val="•"/>
      <w:lvlJc w:val="left"/>
      <w:pPr>
        <w:ind w:left="2495" w:hanging="270"/>
      </w:pPr>
      <w:rPr>
        <w:rFonts w:hint="default"/>
        <w:lang w:val="ru-RU" w:eastAsia="en-US" w:bidi="ar-SA"/>
      </w:rPr>
    </w:lvl>
    <w:lvl w:ilvl="4" w:tplc="268878EE">
      <w:numFmt w:val="bullet"/>
      <w:lvlText w:val="•"/>
      <w:lvlJc w:val="left"/>
      <w:pPr>
        <w:ind w:left="3811" w:hanging="270"/>
      </w:pPr>
      <w:rPr>
        <w:rFonts w:hint="default"/>
        <w:lang w:val="ru-RU" w:eastAsia="en-US" w:bidi="ar-SA"/>
      </w:rPr>
    </w:lvl>
    <w:lvl w:ilvl="5" w:tplc="A2CC127A">
      <w:numFmt w:val="bullet"/>
      <w:lvlText w:val="•"/>
      <w:lvlJc w:val="left"/>
      <w:pPr>
        <w:ind w:left="5126" w:hanging="270"/>
      </w:pPr>
      <w:rPr>
        <w:rFonts w:hint="default"/>
        <w:lang w:val="ru-RU" w:eastAsia="en-US" w:bidi="ar-SA"/>
      </w:rPr>
    </w:lvl>
    <w:lvl w:ilvl="6" w:tplc="109C7A06">
      <w:numFmt w:val="bullet"/>
      <w:lvlText w:val="•"/>
      <w:lvlJc w:val="left"/>
      <w:pPr>
        <w:ind w:left="6442" w:hanging="270"/>
      </w:pPr>
      <w:rPr>
        <w:rFonts w:hint="default"/>
        <w:lang w:val="ru-RU" w:eastAsia="en-US" w:bidi="ar-SA"/>
      </w:rPr>
    </w:lvl>
    <w:lvl w:ilvl="7" w:tplc="AE76898E">
      <w:numFmt w:val="bullet"/>
      <w:lvlText w:val="•"/>
      <w:lvlJc w:val="left"/>
      <w:pPr>
        <w:ind w:left="7757" w:hanging="270"/>
      </w:pPr>
      <w:rPr>
        <w:rFonts w:hint="default"/>
        <w:lang w:val="ru-RU" w:eastAsia="en-US" w:bidi="ar-SA"/>
      </w:rPr>
    </w:lvl>
    <w:lvl w:ilvl="8" w:tplc="A83A27F0">
      <w:numFmt w:val="bullet"/>
      <w:lvlText w:val="•"/>
      <w:lvlJc w:val="left"/>
      <w:pPr>
        <w:ind w:left="9073" w:hanging="270"/>
      </w:pPr>
      <w:rPr>
        <w:rFonts w:hint="default"/>
        <w:lang w:val="ru-RU" w:eastAsia="en-US" w:bidi="ar-SA"/>
      </w:rPr>
    </w:lvl>
  </w:abstractNum>
  <w:abstractNum w:abstractNumId="1">
    <w:nsid w:val="415A5336"/>
    <w:multiLevelType w:val="hybridMultilevel"/>
    <w:tmpl w:val="1A44F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307323"/>
    <w:multiLevelType w:val="hybridMultilevel"/>
    <w:tmpl w:val="B964C0CE"/>
    <w:lvl w:ilvl="0" w:tplc="18A26AEC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798841E">
      <w:numFmt w:val="bullet"/>
      <w:lvlText w:val="•"/>
      <w:lvlJc w:val="left"/>
      <w:pPr>
        <w:ind w:left="1214" w:hanging="360"/>
      </w:pPr>
      <w:rPr>
        <w:rFonts w:hint="default"/>
        <w:lang w:val="ru-RU" w:eastAsia="en-US" w:bidi="ar-SA"/>
      </w:rPr>
    </w:lvl>
    <w:lvl w:ilvl="2" w:tplc="EE4C5864">
      <w:numFmt w:val="bullet"/>
      <w:lvlText w:val="•"/>
      <w:lvlJc w:val="left"/>
      <w:pPr>
        <w:ind w:left="1588" w:hanging="360"/>
      </w:pPr>
      <w:rPr>
        <w:rFonts w:hint="default"/>
        <w:lang w:val="ru-RU" w:eastAsia="en-US" w:bidi="ar-SA"/>
      </w:rPr>
    </w:lvl>
    <w:lvl w:ilvl="3" w:tplc="52A87BAA">
      <w:numFmt w:val="bullet"/>
      <w:lvlText w:val="•"/>
      <w:lvlJc w:val="left"/>
      <w:pPr>
        <w:ind w:left="1962" w:hanging="360"/>
      </w:pPr>
      <w:rPr>
        <w:rFonts w:hint="default"/>
        <w:lang w:val="ru-RU" w:eastAsia="en-US" w:bidi="ar-SA"/>
      </w:rPr>
    </w:lvl>
    <w:lvl w:ilvl="4" w:tplc="CDCE170A">
      <w:numFmt w:val="bullet"/>
      <w:lvlText w:val="•"/>
      <w:lvlJc w:val="left"/>
      <w:pPr>
        <w:ind w:left="2336" w:hanging="360"/>
      </w:pPr>
      <w:rPr>
        <w:rFonts w:hint="default"/>
        <w:lang w:val="ru-RU" w:eastAsia="en-US" w:bidi="ar-SA"/>
      </w:rPr>
    </w:lvl>
    <w:lvl w:ilvl="5" w:tplc="1DB64E6A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6" w:tplc="888A9D1E">
      <w:numFmt w:val="bullet"/>
      <w:lvlText w:val="•"/>
      <w:lvlJc w:val="left"/>
      <w:pPr>
        <w:ind w:left="3084" w:hanging="360"/>
      </w:pPr>
      <w:rPr>
        <w:rFonts w:hint="default"/>
        <w:lang w:val="ru-RU" w:eastAsia="en-US" w:bidi="ar-SA"/>
      </w:rPr>
    </w:lvl>
    <w:lvl w:ilvl="7" w:tplc="1B32C936">
      <w:numFmt w:val="bullet"/>
      <w:lvlText w:val="•"/>
      <w:lvlJc w:val="left"/>
      <w:pPr>
        <w:ind w:left="3458" w:hanging="360"/>
      </w:pPr>
      <w:rPr>
        <w:rFonts w:hint="default"/>
        <w:lang w:val="ru-RU" w:eastAsia="en-US" w:bidi="ar-SA"/>
      </w:rPr>
    </w:lvl>
    <w:lvl w:ilvl="8" w:tplc="BD722E1E">
      <w:numFmt w:val="bullet"/>
      <w:lvlText w:val="•"/>
      <w:lvlJc w:val="left"/>
      <w:pPr>
        <w:ind w:left="3832" w:hanging="360"/>
      </w:pPr>
      <w:rPr>
        <w:rFonts w:hint="default"/>
        <w:lang w:val="ru-RU" w:eastAsia="en-US" w:bidi="ar-SA"/>
      </w:rPr>
    </w:lvl>
  </w:abstractNum>
  <w:abstractNum w:abstractNumId="3">
    <w:nsid w:val="70FB1179"/>
    <w:multiLevelType w:val="hybridMultilevel"/>
    <w:tmpl w:val="14345072"/>
    <w:lvl w:ilvl="0" w:tplc="87D44D9A">
      <w:numFmt w:val="bullet"/>
      <w:lvlText w:val=""/>
      <w:lvlJc w:val="left"/>
      <w:pPr>
        <w:ind w:left="90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88CEA802">
      <w:numFmt w:val="bullet"/>
      <w:lvlText w:val="•"/>
      <w:lvlJc w:val="left"/>
      <w:pPr>
        <w:ind w:left="1980" w:hanging="360"/>
      </w:pPr>
      <w:rPr>
        <w:rFonts w:hint="default"/>
        <w:lang w:val="ru-RU" w:eastAsia="en-US" w:bidi="ar-SA"/>
      </w:rPr>
    </w:lvl>
    <w:lvl w:ilvl="2" w:tplc="C2F6DF00">
      <w:numFmt w:val="bullet"/>
      <w:lvlText w:val="•"/>
      <w:lvlJc w:val="left"/>
      <w:pPr>
        <w:ind w:left="3060" w:hanging="360"/>
      </w:pPr>
      <w:rPr>
        <w:rFonts w:hint="default"/>
        <w:lang w:val="ru-RU" w:eastAsia="en-US" w:bidi="ar-SA"/>
      </w:rPr>
    </w:lvl>
    <w:lvl w:ilvl="3" w:tplc="BF88456E">
      <w:numFmt w:val="bullet"/>
      <w:lvlText w:val="•"/>
      <w:lvlJc w:val="left"/>
      <w:pPr>
        <w:ind w:left="4141" w:hanging="360"/>
      </w:pPr>
      <w:rPr>
        <w:rFonts w:hint="default"/>
        <w:lang w:val="ru-RU" w:eastAsia="en-US" w:bidi="ar-SA"/>
      </w:rPr>
    </w:lvl>
    <w:lvl w:ilvl="4" w:tplc="FAC62C0C">
      <w:numFmt w:val="bullet"/>
      <w:lvlText w:val="•"/>
      <w:lvlJc w:val="left"/>
      <w:pPr>
        <w:ind w:left="5221" w:hanging="360"/>
      </w:pPr>
      <w:rPr>
        <w:rFonts w:hint="default"/>
        <w:lang w:val="ru-RU" w:eastAsia="en-US" w:bidi="ar-SA"/>
      </w:rPr>
    </w:lvl>
    <w:lvl w:ilvl="5" w:tplc="488695D6">
      <w:numFmt w:val="bullet"/>
      <w:lvlText w:val="•"/>
      <w:lvlJc w:val="left"/>
      <w:pPr>
        <w:ind w:left="6302" w:hanging="360"/>
      </w:pPr>
      <w:rPr>
        <w:rFonts w:hint="default"/>
        <w:lang w:val="ru-RU" w:eastAsia="en-US" w:bidi="ar-SA"/>
      </w:rPr>
    </w:lvl>
    <w:lvl w:ilvl="6" w:tplc="C030993A">
      <w:numFmt w:val="bullet"/>
      <w:lvlText w:val="•"/>
      <w:lvlJc w:val="left"/>
      <w:pPr>
        <w:ind w:left="7382" w:hanging="360"/>
      </w:pPr>
      <w:rPr>
        <w:rFonts w:hint="default"/>
        <w:lang w:val="ru-RU" w:eastAsia="en-US" w:bidi="ar-SA"/>
      </w:rPr>
    </w:lvl>
    <w:lvl w:ilvl="7" w:tplc="C3565FD0">
      <w:numFmt w:val="bullet"/>
      <w:lvlText w:val="•"/>
      <w:lvlJc w:val="left"/>
      <w:pPr>
        <w:ind w:left="8462" w:hanging="360"/>
      </w:pPr>
      <w:rPr>
        <w:rFonts w:hint="default"/>
        <w:lang w:val="ru-RU" w:eastAsia="en-US" w:bidi="ar-SA"/>
      </w:rPr>
    </w:lvl>
    <w:lvl w:ilvl="8" w:tplc="45A07F04">
      <w:numFmt w:val="bullet"/>
      <w:lvlText w:val="•"/>
      <w:lvlJc w:val="left"/>
      <w:pPr>
        <w:ind w:left="9543" w:hanging="36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A5409"/>
    <w:rsid w:val="00104EA6"/>
    <w:rsid w:val="00112CE6"/>
    <w:rsid w:val="00484BA1"/>
    <w:rsid w:val="007A55DF"/>
    <w:rsid w:val="009477C7"/>
    <w:rsid w:val="009B05B4"/>
    <w:rsid w:val="00AA5409"/>
    <w:rsid w:val="00B5714E"/>
    <w:rsid w:val="00BB6092"/>
    <w:rsid w:val="00CA58BD"/>
    <w:rsid w:val="00E359E3"/>
    <w:rsid w:val="00E4599D"/>
    <w:rsid w:val="00F4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6" w:hanging="361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7"/>
      <w:ind w:left="196" w:right="502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spacing w:line="293" w:lineRule="exact"/>
      <w:ind w:left="1186" w:hanging="361"/>
    </w:pPr>
  </w:style>
  <w:style w:type="paragraph" w:customStyle="1" w:styleId="TableParagraph">
    <w:name w:val="Table Paragraph"/>
    <w:basedOn w:val="a"/>
    <w:uiPriority w:val="1"/>
    <w:qFormat/>
    <w:pPr>
      <w:ind w:left="110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6" w:hanging="361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7"/>
      <w:ind w:left="196" w:right="502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spacing w:line="293" w:lineRule="exact"/>
      <w:ind w:left="1186" w:hanging="361"/>
    </w:pPr>
  </w:style>
  <w:style w:type="paragraph" w:customStyle="1" w:styleId="TableParagraph">
    <w:name w:val="Table Paragraph"/>
    <w:basedOn w:val="a"/>
    <w:uiPriority w:val="1"/>
    <w:qFormat/>
    <w:pPr>
      <w:ind w:left="11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Юрьевна Татаринова</dc:creator>
  <cp:lastModifiedBy>3-</cp:lastModifiedBy>
  <cp:revision>2</cp:revision>
  <dcterms:created xsi:type="dcterms:W3CDTF">2023-05-29T08:20:00Z</dcterms:created>
  <dcterms:modified xsi:type="dcterms:W3CDTF">2023-05-29T08:20:00Z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2023-03-18T00:00:00Z</vt:filetime>
  </property>
</Properties>
</file>