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42" w:rsidRDefault="000E1842" w:rsidP="009C589F">
      <w:pPr>
        <w:jc w:val="center"/>
        <w:rPr>
          <w:rFonts w:ascii="Georgia" w:eastAsia="Times New Roman" w:hAnsi="Georgia"/>
          <w:b/>
          <w:bCs/>
          <w:kern w:val="32"/>
          <w:sz w:val="16"/>
          <w:szCs w:val="16"/>
          <w:lang w:eastAsia="ru-RU"/>
        </w:rPr>
      </w:pPr>
    </w:p>
    <w:p w:rsidR="009C589F" w:rsidRPr="00886DA7" w:rsidRDefault="009C589F" w:rsidP="0026723A">
      <w:pPr>
        <w:spacing w:line="360" w:lineRule="auto"/>
        <w:jc w:val="center"/>
        <w:rPr>
          <w:rFonts w:ascii="Georgia" w:eastAsia="Times New Roman" w:hAnsi="Georgia"/>
          <w:b/>
          <w:bCs/>
          <w:kern w:val="32"/>
          <w:lang w:eastAsia="ru-RU"/>
        </w:rPr>
      </w:pPr>
      <w:r w:rsidRPr="00886DA7">
        <w:rPr>
          <w:rFonts w:ascii="Georgia" w:eastAsia="Times New Roman" w:hAnsi="Georgia"/>
          <w:b/>
          <w:bCs/>
          <w:kern w:val="32"/>
          <w:lang w:eastAsia="ru-RU"/>
        </w:rPr>
        <w:t>Что взять с собой в лагерь?</w:t>
      </w:r>
    </w:p>
    <w:p w:rsidR="009C589F" w:rsidRPr="00886DA7" w:rsidRDefault="009C589F" w:rsidP="0026723A">
      <w:pPr>
        <w:spacing w:line="36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886DA7">
        <w:rPr>
          <w:rStyle w:val="10"/>
          <w:rFonts w:ascii="Times New Roman" w:eastAsia="Calibri" w:hAnsi="Times New Roman"/>
          <w:sz w:val="20"/>
          <w:szCs w:val="20"/>
        </w:rPr>
        <w:t xml:space="preserve">Одежда и обувь </w:t>
      </w:r>
    </w:p>
    <w:p w:rsidR="0085450C" w:rsidRDefault="009C589F" w:rsidP="008B175F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5450C">
        <w:rPr>
          <w:rFonts w:ascii="Times New Roman" w:hAnsi="Times New Roman"/>
          <w:sz w:val="16"/>
          <w:szCs w:val="16"/>
        </w:rPr>
        <w:t xml:space="preserve">две пары уличной обуви </w:t>
      </w:r>
    </w:p>
    <w:p w:rsidR="0085450C" w:rsidRDefault="0085450C" w:rsidP="0085450C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>сменная обувь для помещения (тапочки)</w:t>
      </w:r>
    </w:p>
    <w:p w:rsidR="0085450C" w:rsidRDefault="0085450C" w:rsidP="0085450C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 xml:space="preserve">спортивная обувь (кеды, кроссовки и т.п.) </w:t>
      </w:r>
    </w:p>
    <w:p w:rsidR="00714E35" w:rsidRPr="009C589F" w:rsidRDefault="0085450C" w:rsidP="008B175F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головной убор</w:t>
      </w:r>
    </w:p>
    <w:p w:rsidR="009C589F" w:rsidRPr="009C589F" w:rsidRDefault="0085450C" w:rsidP="008B175F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купальный костюм</w:t>
      </w:r>
    </w:p>
    <w:p w:rsidR="009C589F" w:rsidRDefault="0085450C" w:rsidP="008B175F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спортивный костюм</w:t>
      </w:r>
    </w:p>
    <w:p w:rsidR="00714E35" w:rsidRDefault="00714E35" w:rsidP="008B175F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утепленны</w:t>
      </w:r>
      <w:r w:rsidR="0085450C">
        <w:rPr>
          <w:rFonts w:ascii="Times New Roman" w:hAnsi="Times New Roman"/>
          <w:sz w:val="16"/>
          <w:szCs w:val="16"/>
        </w:rPr>
        <w:t>й свитер или толстовка</w:t>
      </w:r>
    </w:p>
    <w:p w:rsidR="00644FB2" w:rsidRPr="009C589F" w:rsidRDefault="00644FB2" w:rsidP="008B175F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длинные штаны</w:t>
      </w:r>
    </w:p>
    <w:p w:rsidR="009C589F" w:rsidRPr="009C589F" w:rsidRDefault="009C589F" w:rsidP="008B175F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 xml:space="preserve">одежда для помещения (футболки,  </w:t>
      </w:r>
      <w:r w:rsidR="0026723A">
        <w:rPr>
          <w:rFonts w:ascii="Times New Roman" w:hAnsi="Times New Roman"/>
          <w:sz w:val="16"/>
          <w:szCs w:val="16"/>
        </w:rPr>
        <w:t>трико</w:t>
      </w:r>
      <w:r w:rsidRPr="009C589F">
        <w:rPr>
          <w:rFonts w:ascii="Times New Roman" w:hAnsi="Times New Roman"/>
          <w:sz w:val="16"/>
          <w:szCs w:val="16"/>
        </w:rPr>
        <w:t xml:space="preserve">, пижама) </w:t>
      </w:r>
    </w:p>
    <w:p w:rsidR="009C589F" w:rsidRPr="009C589F" w:rsidRDefault="009C589F" w:rsidP="008B175F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>сменное нижнее белье, носки  (несколько  пар)</w:t>
      </w:r>
    </w:p>
    <w:p w:rsidR="009C589F" w:rsidRPr="009C589F" w:rsidRDefault="009C589F" w:rsidP="008B175F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>нарядная одежда</w:t>
      </w:r>
      <w:r w:rsidR="00714E35">
        <w:rPr>
          <w:rFonts w:ascii="Times New Roman" w:hAnsi="Times New Roman"/>
          <w:sz w:val="16"/>
          <w:szCs w:val="16"/>
        </w:rPr>
        <w:t xml:space="preserve"> для сцены</w:t>
      </w:r>
    </w:p>
    <w:p w:rsidR="009C589F" w:rsidRPr="009C589F" w:rsidRDefault="009C589F" w:rsidP="0026723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9C589F" w:rsidRPr="00886DA7" w:rsidRDefault="009C589F" w:rsidP="0026723A">
      <w:pPr>
        <w:spacing w:line="360" w:lineRule="auto"/>
        <w:ind w:left="284" w:firstLine="424"/>
        <w:jc w:val="both"/>
        <w:rPr>
          <w:rFonts w:ascii="Times New Roman" w:hAnsi="Times New Roman"/>
          <w:b/>
          <w:sz w:val="20"/>
          <w:szCs w:val="20"/>
        </w:rPr>
      </w:pPr>
      <w:r w:rsidRPr="00886DA7">
        <w:rPr>
          <w:rStyle w:val="10"/>
          <w:rFonts w:ascii="Times New Roman" w:eastAsia="Calibri" w:hAnsi="Times New Roman"/>
          <w:sz w:val="20"/>
          <w:szCs w:val="20"/>
        </w:rPr>
        <w:t xml:space="preserve">Гигиенические принадлежности </w:t>
      </w:r>
    </w:p>
    <w:p w:rsidR="009C589F" w:rsidRPr="009C589F" w:rsidRDefault="009C589F" w:rsidP="008B175F">
      <w:pPr>
        <w:numPr>
          <w:ilvl w:val="2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 xml:space="preserve">зубная щетка и паста </w:t>
      </w:r>
    </w:p>
    <w:p w:rsidR="004B58CE" w:rsidRPr="003832D6" w:rsidRDefault="009C589F" w:rsidP="003832D6">
      <w:pPr>
        <w:numPr>
          <w:ilvl w:val="2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>расческа</w:t>
      </w:r>
    </w:p>
    <w:p w:rsidR="009C589F" w:rsidRPr="009C589F" w:rsidRDefault="009C589F" w:rsidP="008B175F">
      <w:pPr>
        <w:numPr>
          <w:ilvl w:val="2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 xml:space="preserve">гель для душа и шампунь </w:t>
      </w:r>
    </w:p>
    <w:p w:rsidR="00644FB2" w:rsidRDefault="009C589F" w:rsidP="008B175F">
      <w:pPr>
        <w:numPr>
          <w:ilvl w:val="2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 xml:space="preserve">одно банное полотенце </w:t>
      </w:r>
    </w:p>
    <w:p w:rsidR="009C589F" w:rsidRPr="009C589F" w:rsidRDefault="0085450C" w:rsidP="008B175F">
      <w:pPr>
        <w:numPr>
          <w:ilvl w:val="2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одно пляжное полотенце</w:t>
      </w:r>
    </w:p>
    <w:p w:rsidR="009C589F" w:rsidRPr="009C589F" w:rsidRDefault="009C589F" w:rsidP="008B175F">
      <w:pPr>
        <w:numPr>
          <w:ilvl w:val="2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>тапочки для душа</w:t>
      </w:r>
    </w:p>
    <w:p w:rsidR="0085450C" w:rsidRDefault="009C589F" w:rsidP="004B58CE">
      <w:pPr>
        <w:numPr>
          <w:ilvl w:val="2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>гигиенические салфетки, туалетная бумага (по желанию)</w:t>
      </w:r>
    </w:p>
    <w:p w:rsidR="0085450C" w:rsidRDefault="0085450C" w:rsidP="004B58CE">
      <w:pPr>
        <w:numPr>
          <w:ilvl w:val="2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принадлежности для пляжа (коврик, солнцезащитный крем)</w:t>
      </w:r>
    </w:p>
    <w:p w:rsidR="009C589F" w:rsidRDefault="0085450C" w:rsidP="004B58CE">
      <w:pPr>
        <w:numPr>
          <w:ilvl w:val="2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репеллент от комаров</w:t>
      </w:r>
      <w:r w:rsidR="009C589F" w:rsidRPr="009C589F">
        <w:rPr>
          <w:rFonts w:ascii="Times New Roman" w:hAnsi="Times New Roman"/>
          <w:sz w:val="16"/>
          <w:szCs w:val="16"/>
        </w:rPr>
        <w:t xml:space="preserve"> </w:t>
      </w:r>
    </w:p>
    <w:p w:rsidR="004B58CE" w:rsidRPr="004B58CE" w:rsidRDefault="004B58CE" w:rsidP="004B58CE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9C589F" w:rsidRDefault="009C589F" w:rsidP="008B175F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B21B14" w:rsidRPr="009C589F" w:rsidRDefault="00B21B14" w:rsidP="008B175F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644FB2" w:rsidRDefault="00644FB2" w:rsidP="00430AB4">
      <w:pPr>
        <w:numPr>
          <w:ilvl w:val="2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сумка для пляжных принадлежностей</w:t>
      </w:r>
    </w:p>
    <w:p w:rsidR="00430AB4" w:rsidRDefault="009C589F" w:rsidP="00430AB4">
      <w:pPr>
        <w:numPr>
          <w:ilvl w:val="2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>кружка для чая</w:t>
      </w:r>
    </w:p>
    <w:p w:rsidR="00430AB4" w:rsidRPr="001E42BA" w:rsidRDefault="009C589F" w:rsidP="00430AB4">
      <w:pPr>
        <w:numPr>
          <w:ilvl w:val="2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430AB4">
        <w:rPr>
          <w:rFonts w:ascii="Times New Roman" w:hAnsi="Times New Roman"/>
          <w:sz w:val="16"/>
          <w:szCs w:val="16"/>
        </w:rPr>
        <w:t xml:space="preserve">недорогой </w:t>
      </w:r>
      <w:r w:rsidR="00714E35" w:rsidRPr="00430AB4">
        <w:rPr>
          <w:rFonts w:ascii="Times New Roman" w:hAnsi="Times New Roman"/>
          <w:sz w:val="16"/>
          <w:szCs w:val="16"/>
        </w:rPr>
        <w:t xml:space="preserve"> </w:t>
      </w:r>
      <w:r w:rsidRPr="00430AB4">
        <w:rPr>
          <w:rFonts w:ascii="Times New Roman" w:hAnsi="Times New Roman"/>
          <w:sz w:val="16"/>
          <w:szCs w:val="16"/>
        </w:rPr>
        <w:t>мобильный телефон в чехле для хранения и зарядное устройство к нему</w:t>
      </w:r>
      <w:r w:rsidR="00994EC9" w:rsidRPr="00430AB4">
        <w:rPr>
          <w:rFonts w:ascii="Times New Roman" w:hAnsi="Times New Roman"/>
          <w:sz w:val="16"/>
          <w:szCs w:val="16"/>
        </w:rPr>
        <w:t>.</w:t>
      </w:r>
      <w:r w:rsidR="00430AB4" w:rsidRPr="00430AB4">
        <w:rPr>
          <w:rFonts w:ascii="Times New Roman" w:hAnsi="Times New Roman"/>
          <w:sz w:val="16"/>
          <w:szCs w:val="16"/>
        </w:rPr>
        <w:t xml:space="preserve"> В детском лагере запрещены игровые приставки, PSP и ноутбуки. </w:t>
      </w:r>
      <w:r w:rsidR="00430AB4" w:rsidRPr="001E42BA">
        <w:rPr>
          <w:rFonts w:ascii="Times New Roman" w:hAnsi="Times New Roman"/>
          <w:b/>
          <w:sz w:val="16"/>
          <w:szCs w:val="16"/>
        </w:rPr>
        <w:t>Пользование м</w:t>
      </w:r>
      <w:r w:rsidR="001E42BA" w:rsidRPr="001E42BA">
        <w:rPr>
          <w:rFonts w:ascii="Times New Roman" w:hAnsi="Times New Roman"/>
          <w:b/>
          <w:sz w:val="16"/>
          <w:szCs w:val="16"/>
        </w:rPr>
        <w:t>обильными телефонами ограничено</w:t>
      </w:r>
    </w:p>
    <w:p w:rsidR="001E42BA" w:rsidRDefault="001E42BA" w:rsidP="00430AB4">
      <w:pPr>
        <w:numPr>
          <w:ilvl w:val="2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наличные деньги на карманные расходы (в подписанном  конверте отдаются вожатым отряда при отправке). </w:t>
      </w:r>
    </w:p>
    <w:p w:rsidR="00430AB4" w:rsidRPr="00430AB4" w:rsidRDefault="00430AB4" w:rsidP="00430AB4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7E343F" w:rsidRDefault="007E343F" w:rsidP="007E343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555555"/>
          <w:sz w:val="16"/>
          <w:szCs w:val="16"/>
          <w:lang w:eastAsia="ru-RU"/>
        </w:rPr>
      </w:pPr>
    </w:p>
    <w:p w:rsidR="009C589F" w:rsidRPr="007E343F" w:rsidRDefault="00430AB4" w:rsidP="007E343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7E343F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Обратите внимание: все</w:t>
      </w:r>
      <w:r w:rsidRPr="007E343F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вещи ребенка необходимо ПОДПИСАТЬ!</w:t>
      </w:r>
      <w:r w:rsidR="007E343F" w:rsidRPr="007E343F"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 xml:space="preserve">В первые дни после окончания смены все «потеряшки» приезжают в наш городской офис (кроме нижнего белья). </w:t>
      </w:r>
    </w:p>
    <w:p w:rsidR="000E1842" w:rsidRDefault="000E1842" w:rsidP="00886DA7">
      <w:pPr>
        <w:spacing w:line="240" w:lineRule="auto"/>
        <w:rPr>
          <w:rFonts w:ascii="Georgia" w:eastAsia="Times New Roman" w:hAnsi="Georgia"/>
          <w:b/>
          <w:bCs/>
          <w:kern w:val="32"/>
          <w:sz w:val="16"/>
          <w:szCs w:val="16"/>
          <w:lang w:eastAsia="ru-RU"/>
        </w:rPr>
      </w:pPr>
    </w:p>
    <w:p w:rsidR="007E343F" w:rsidRDefault="007E343F" w:rsidP="007E343F">
      <w:pPr>
        <w:spacing w:line="240" w:lineRule="auto"/>
        <w:jc w:val="center"/>
        <w:rPr>
          <w:rFonts w:ascii="Georgia" w:eastAsia="Times New Roman" w:hAnsi="Georgia"/>
          <w:b/>
          <w:bCs/>
          <w:kern w:val="32"/>
          <w:sz w:val="16"/>
          <w:szCs w:val="16"/>
          <w:lang w:eastAsia="ru-RU"/>
        </w:rPr>
      </w:pPr>
      <w:r>
        <w:rPr>
          <w:rFonts w:ascii="Georgia" w:eastAsia="Times New Roman" w:hAnsi="Georgia"/>
          <w:b/>
          <w:bCs/>
          <w:kern w:val="32"/>
          <w:sz w:val="16"/>
          <w:szCs w:val="16"/>
          <w:lang w:eastAsia="ru-RU"/>
        </w:rPr>
        <w:t>Огромная просьба не давать ребенку с собой в лагерь ценные вещи (украшения, одежду, обувь)!</w:t>
      </w:r>
    </w:p>
    <w:p w:rsidR="002E0A00" w:rsidRDefault="002E0A00" w:rsidP="0026723A">
      <w:pPr>
        <w:spacing w:line="360" w:lineRule="auto"/>
        <w:jc w:val="center"/>
        <w:rPr>
          <w:rFonts w:ascii="Georgia" w:eastAsia="Times New Roman" w:hAnsi="Georgia"/>
          <w:b/>
          <w:bCs/>
          <w:kern w:val="32"/>
          <w:sz w:val="16"/>
          <w:szCs w:val="16"/>
          <w:lang w:eastAsia="ru-RU"/>
        </w:rPr>
      </w:pPr>
    </w:p>
    <w:p w:rsidR="007E343F" w:rsidRDefault="007E343F" w:rsidP="0026723A">
      <w:pPr>
        <w:spacing w:line="360" w:lineRule="auto"/>
        <w:jc w:val="center"/>
        <w:rPr>
          <w:rFonts w:ascii="Georgia" w:eastAsia="Times New Roman" w:hAnsi="Georgia"/>
          <w:b/>
          <w:bCs/>
          <w:kern w:val="32"/>
          <w:sz w:val="16"/>
          <w:szCs w:val="16"/>
          <w:lang w:eastAsia="ru-RU"/>
        </w:rPr>
      </w:pPr>
    </w:p>
    <w:p w:rsidR="007E343F" w:rsidRDefault="007E343F" w:rsidP="0026723A">
      <w:pPr>
        <w:spacing w:line="360" w:lineRule="auto"/>
        <w:jc w:val="center"/>
        <w:rPr>
          <w:rFonts w:ascii="Georgia" w:eastAsia="Times New Roman" w:hAnsi="Georgia"/>
          <w:b/>
          <w:bCs/>
          <w:kern w:val="32"/>
          <w:sz w:val="16"/>
          <w:szCs w:val="16"/>
          <w:lang w:eastAsia="ru-RU"/>
        </w:rPr>
      </w:pPr>
    </w:p>
    <w:p w:rsidR="0085450C" w:rsidRDefault="0085450C" w:rsidP="00644FB2">
      <w:pPr>
        <w:spacing w:line="240" w:lineRule="auto"/>
        <w:rPr>
          <w:rFonts w:ascii="Georgia" w:eastAsia="Times New Roman" w:hAnsi="Georgia"/>
          <w:b/>
          <w:bCs/>
          <w:kern w:val="32"/>
          <w:sz w:val="20"/>
          <w:szCs w:val="20"/>
          <w:lang w:eastAsia="ru-RU"/>
        </w:rPr>
      </w:pPr>
    </w:p>
    <w:p w:rsidR="00BD7AF1" w:rsidRPr="00640253" w:rsidRDefault="00BD7AF1" w:rsidP="007E343F">
      <w:pPr>
        <w:spacing w:line="240" w:lineRule="auto"/>
        <w:jc w:val="center"/>
        <w:rPr>
          <w:rFonts w:ascii="Georgia" w:eastAsia="Times New Roman" w:hAnsi="Georgia"/>
          <w:b/>
          <w:bCs/>
          <w:kern w:val="32"/>
          <w:sz w:val="20"/>
          <w:szCs w:val="20"/>
          <w:lang w:eastAsia="ru-RU"/>
        </w:rPr>
      </w:pPr>
      <w:r w:rsidRPr="00640253">
        <w:rPr>
          <w:rFonts w:ascii="Georgia" w:eastAsia="Times New Roman" w:hAnsi="Georgia"/>
          <w:b/>
          <w:bCs/>
          <w:kern w:val="32"/>
          <w:sz w:val="20"/>
          <w:szCs w:val="20"/>
          <w:lang w:eastAsia="ru-RU"/>
        </w:rPr>
        <w:t xml:space="preserve">Правила оформления документов </w:t>
      </w:r>
      <w:r w:rsidR="00640253">
        <w:rPr>
          <w:rFonts w:ascii="Georgia" w:eastAsia="Times New Roman" w:hAnsi="Georgia"/>
          <w:b/>
          <w:bCs/>
          <w:kern w:val="32"/>
          <w:sz w:val="20"/>
          <w:szCs w:val="20"/>
          <w:lang w:eastAsia="ru-RU"/>
        </w:rPr>
        <w:br/>
      </w:r>
      <w:r w:rsidRPr="00640253">
        <w:rPr>
          <w:rFonts w:ascii="Georgia" w:eastAsia="Times New Roman" w:hAnsi="Georgia"/>
          <w:b/>
          <w:bCs/>
          <w:kern w:val="32"/>
          <w:sz w:val="20"/>
          <w:szCs w:val="20"/>
          <w:lang w:eastAsia="ru-RU"/>
        </w:rPr>
        <w:t>в детский лагерь</w:t>
      </w:r>
    </w:p>
    <w:p w:rsidR="00747004" w:rsidRPr="00747004" w:rsidRDefault="00747004" w:rsidP="008B175F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Результаты </w:t>
      </w:r>
      <w:r w:rsidRPr="0085450C">
        <w:rPr>
          <w:rFonts w:ascii="Georgia" w:hAnsi="Georgia"/>
          <w:b/>
          <w:sz w:val="16"/>
          <w:szCs w:val="16"/>
        </w:rPr>
        <w:t>ПЦР-теста</w:t>
      </w:r>
      <w:r>
        <w:rPr>
          <w:rFonts w:ascii="Georgia" w:hAnsi="Georgia"/>
          <w:sz w:val="16"/>
          <w:szCs w:val="16"/>
        </w:rPr>
        <w:t xml:space="preserve"> </w:t>
      </w:r>
      <w:r w:rsidR="0085450C">
        <w:rPr>
          <w:rFonts w:ascii="Georgia" w:hAnsi="Georgia"/>
          <w:sz w:val="16"/>
          <w:szCs w:val="16"/>
        </w:rPr>
        <w:t xml:space="preserve">(за </w:t>
      </w:r>
      <w:r w:rsidR="00D41B43">
        <w:rPr>
          <w:rFonts w:ascii="Georgia" w:hAnsi="Georgia"/>
          <w:sz w:val="16"/>
          <w:szCs w:val="16"/>
        </w:rPr>
        <w:t>48</w:t>
      </w:r>
      <w:r w:rsidR="0085450C">
        <w:rPr>
          <w:rFonts w:ascii="Georgia" w:hAnsi="Georgia"/>
          <w:sz w:val="16"/>
          <w:szCs w:val="16"/>
        </w:rPr>
        <w:t xml:space="preserve"> час</w:t>
      </w:r>
      <w:r w:rsidR="00D41B43">
        <w:rPr>
          <w:rFonts w:ascii="Georgia" w:hAnsi="Georgia"/>
          <w:sz w:val="16"/>
          <w:szCs w:val="16"/>
        </w:rPr>
        <w:t>ов</w:t>
      </w:r>
      <w:r w:rsidR="0085450C">
        <w:rPr>
          <w:rFonts w:ascii="Georgia" w:hAnsi="Georgia"/>
          <w:sz w:val="16"/>
          <w:szCs w:val="16"/>
        </w:rPr>
        <w:t xml:space="preserve"> до отправления).</w:t>
      </w:r>
    </w:p>
    <w:p w:rsidR="00D41B43" w:rsidRDefault="00BD7AF1" w:rsidP="008B175F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Fonts w:ascii="Georgia" w:hAnsi="Georgia"/>
          <w:sz w:val="16"/>
          <w:szCs w:val="16"/>
        </w:rPr>
      </w:pPr>
      <w:r w:rsidRPr="002E43D9">
        <w:rPr>
          <w:rFonts w:ascii="Georgia" w:hAnsi="Georgia"/>
          <w:b/>
          <w:sz w:val="16"/>
          <w:szCs w:val="16"/>
        </w:rPr>
        <w:t>Медицинская справка по форме №079/у.</w:t>
      </w:r>
      <w:r w:rsidR="00886DA7" w:rsidRPr="002E43D9">
        <w:rPr>
          <w:rFonts w:ascii="Georgia" w:hAnsi="Georgia"/>
          <w:b/>
          <w:sz w:val="16"/>
          <w:szCs w:val="16"/>
        </w:rPr>
        <w:t xml:space="preserve"> </w:t>
      </w:r>
      <w:r w:rsidRPr="002E43D9">
        <w:rPr>
          <w:rFonts w:ascii="Georgia" w:hAnsi="Georgia"/>
          <w:sz w:val="16"/>
          <w:szCs w:val="16"/>
        </w:rPr>
        <w:t>(</w:t>
      </w:r>
      <w:r w:rsidR="00D165C9">
        <w:rPr>
          <w:rFonts w:ascii="Georgia" w:hAnsi="Georgia"/>
          <w:sz w:val="16"/>
          <w:szCs w:val="16"/>
        </w:rPr>
        <w:t>Б</w:t>
      </w:r>
      <w:r w:rsidRPr="002E43D9">
        <w:rPr>
          <w:rFonts w:ascii="Georgia" w:hAnsi="Georgia"/>
          <w:sz w:val="16"/>
          <w:szCs w:val="16"/>
        </w:rPr>
        <w:t xml:space="preserve">ерется в медпункте школы или в поликлинике у </w:t>
      </w:r>
      <w:r w:rsidR="00D165C9">
        <w:rPr>
          <w:rFonts w:ascii="Georgia" w:hAnsi="Georgia"/>
          <w:sz w:val="16"/>
          <w:szCs w:val="16"/>
        </w:rPr>
        <w:t>педиатра</w:t>
      </w:r>
      <w:r w:rsidRPr="002E43D9">
        <w:rPr>
          <w:rFonts w:ascii="Georgia" w:hAnsi="Georgia"/>
          <w:sz w:val="16"/>
          <w:szCs w:val="16"/>
        </w:rPr>
        <w:t>)</w:t>
      </w:r>
      <w:r w:rsidR="00D165C9">
        <w:rPr>
          <w:rFonts w:ascii="Georgia" w:hAnsi="Georgia"/>
          <w:b/>
          <w:sz w:val="16"/>
          <w:szCs w:val="16"/>
        </w:rPr>
        <w:t>.</w:t>
      </w:r>
      <w:r w:rsidR="00D165C9">
        <w:rPr>
          <w:rFonts w:ascii="Georgia" w:hAnsi="Georgia"/>
          <w:b/>
          <w:sz w:val="16"/>
          <w:szCs w:val="16"/>
        </w:rPr>
        <w:br/>
      </w:r>
      <w:r w:rsidRPr="002E43D9">
        <w:rPr>
          <w:rFonts w:ascii="Georgia" w:hAnsi="Georgia"/>
          <w:sz w:val="16"/>
          <w:szCs w:val="16"/>
        </w:rPr>
        <w:t xml:space="preserve">В справке должна быть указана следующая информация о ребенке:   </w:t>
      </w:r>
      <w:proofErr w:type="spellStart"/>
      <w:r w:rsidRPr="002E43D9">
        <w:rPr>
          <w:rFonts w:ascii="Georgia" w:hAnsi="Georgia"/>
          <w:b/>
          <w:sz w:val="16"/>
          <w:szCs w:val="16"/>
        </w:rPr>
        <w:t>санэпидокружение</w:t>
      </w:r>
      <w:proofErr w:type="spellEnd"/>
      <w:r w:rsidRPr="002E43D9">
        <w:rPr>
          <w:rFonts w:ascii="Georgia" w:hAnsi="Georgia"/>
          <w:b/>
          <w:sz w:val="16"/>
          <w:szCs w:val="16"/>
        </w:rPr>
        <w:t xml:space="preserve"> в школе (классе), показания для пребывания в лагере, перенесенные</w:t>
      </w:r>
      <w:r w:rsidRPr="002E43D9">
        <w:rPr>
          <w:rFonts w:ascii="Georgia" w:hAnsi="Georgia"/>
          <w:sz w:val="16"/>
          <w:szCs w:val="16"/>
        </w:rPr>
        <w:t xml:space="preserve"> заболеваниях, диспансерный  учет</w:t>
      </w:r>
      <w:r w:rsidR="00D41B43">
        <w:rPr>
          <w:rFonts w:ascii="Georgia" w:hAnsi="Georgia"/>
          <w:sz w:val="16"/>
          <w:szCs w:val="16"/>
        </w:rPr>
        <w:t xml:space="preserve">. </w:t>
      </w:r>
    </w:p>
    <w:p w:rsidR="00886DA7" w:rsidRPr="002E43D9" w:rsidRDefault="00D41B43" w:rsidP="008B175F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 xml:space="preserve">Копия прививочного сертификата или форма №063. </w:t>
      </w:r>
      <w:r w:rsidR="00BD7AF1" w:rsidRPr="002E43D9">
        <w:rPr>
          <w:rFonts w:ascii="Georgia" w:hAnsi="Georgia"/>
          <w:sz w:val="16"/>
          <w:szCs w:val="16"/>
        </w:rPr>
        <w:t>В случае отсутствия прививок должен быть оформлен</w:t>
      </w:r>
      <w:r w:rsidR="00886DA7" w:rsidRPr="002E43D9">
        <w:rPr>
          <w:rFonts w:ascii="Georgia" w:hAnsi="Georgia"/>
          <w:b/>
          <w:sz w:val="16"/>
          <w:szCs w:val="16"/>
        </w:rPr>
        <w:t xml:space="preserve"> официальный отказ, заверенный </w:t>
      </w:r>
      <w:r w:rsidR="00BD7AF1" w:rsidRPr="002E43D9">
        <w:rPr>
          <w:rFonts w:ascii="Georgia" w:hAnsi="Georgia"/>
          <w:b/>
          <w:sz w:val="16"/>
          <w:szCs w:val="16"/>
        </w:rPr>
        <w:t>печатью пед</w:t>
      </w:r>
      <w:r w:rsidR="00886DA7" w:rsidRPr="002E43D9">
        <w:rPr>
          <w:rFonts w:ascii="Georgia" w:hAnsi="Georgia"/>
          <w:b/>
          <w:sz w:val="16"/>
          <w:szCs w:val="16"/>
        </w:rPr>
        <w:t>иатра</w:t>
      </w:r>
      <w:r w:rsidR="00714E35">
        <w:rPr>
          <w:rFonts w:ascii="Georgia" w:hAnsi="Georgia"/>
          <w:b/>
          <w:sz w:val="16"/>
          <w:szCs w:val="16"/>
        </w:rPr>
        <w:t xml:space="preserve"> </w:t>
      </w:r>
      <w:r w:rsidR="00D165C9">
        <w:rPr>
          <w:rFonts w:ascii="Georgia" w:hAnsi="Georgia"/>
          <w:b/>
          <w:sz w:val="16"/>
          <w:szCs w:val="16"/>
        </w:rPr>
        <w:t xml:space="preserve">и заведующего </w:t>
      </w:r>
      <w:r w:rsidR="00BD7AF1" w:rsidRPr="002E43D9">
        <w:rPr>
          <w:rFonts w:ascii="Georgia" w:hAnsi="Georgia"/>
          <w:b/>
          <w:sz w:val="16"/>
          <w:szCs w:val="16"/>
        </w:rPr>
        <w:t>поликлиники (по месту жительства).</w:t>
      </w:r>
      <w:r w:rsidR="008B175F" w:rsidRPr="002E43D9">
        <w:rPr>
          <w:rFonts w:ascii="Georgia" w:hAnsi="Georgia"/>
          <w:b/>
          <w:sz w:val="16"/>
          <w:szCs w:val="16"/>
        </w:rPr>
        <w:t xml:space="preserve"> </w:t>
      </w:r>
    </w:p>
    <w:p w:rsidR="00886DA7" w:rsidRPr="002E43D9" w:rsidRDefault="00BD7AF1" w:rsidP="008B175F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Style w:val="a7"/>
          <w:rFonts w:ascii="Georgia" w:hAnsi="Georgia"/>
          <w:b w:val="0"/>
          <w:sz w:val="16"/>
          <w:szCs w:val="16"/>
        </w:rPr>
      </w:pPr>
      <w:r w:rsidRPr="002E43D9">
        <w:rPr>
          <w:rStyle w:val="a7"/>
          <w:rFonts w:ascii="Georgia" w:hAnsi="Georgia"/>
          <w:sz w:val="16"/>
          <w:szCs w:val="16"/>
        </w:rPr>
        <w:t xml:space="preserve">Справка из поликлиники (по месту жительства) о </w:t>
      </w:r>
      <w:proofErr w:type="spellStart"/>
      <w:r w:rsidRPr="002E43D9">
        <w:rPr>
          <w:rStyle w:val="a7"/>
          <w:rFonts w:ascii="Georgia" w:hAnsi="Georgia"/>
          <w:sz w:val="16"/>
          <w:szCs w:val="16"/>
        </w:rPr>
        <w:t>СанЭпидем</w:t>
      </w:r>
      <w:proofErr w:type="spellEnd"/>
      <w:r w:rsidRPr="002E43D9">
        <w:rPr>
          <w:rStyle w:val="a7"/>
          <w:rFonts w:ascii="Georgia" w:hAnsi="Georgia"/>
          <w:sz w:val="16"/>
          <w:szCs w:val="16"/>
        </w:rPr>
        <w:t xml:space="preserve"> обстановке в </w:t>
      </w:r>
      <w:r w:rsidRPr="009A027B">
        <w:rPr>
          <w:rStyle w:val="a7"/>
          <w:rFonts w:ascii="Georgia" w:hAnsi="Georgia"/>
          <w:b w:val="0"/>
          <w:sz w:val="16"/>
          <w:szCs w:val="16"/>
        </w:rPr>
        <w:t>доме</w:t>
      </w:r>
      <w:r w:rsidR="009A027B">
        <w:rPr>
          <w:rStyle w:val="a7"/>
          <w:rFonts w:ascii="Georgia" w:hAnsi="Georgia"/>
          <w:b w:val="0"/>
          <w:sz w:val="16"/>
          <w:szCs w:val="16"/>
        </w:rPr>
        <w:t xml:space="preserve">. </w:t>
      </w:r>
      <w:r w:rsidR="009A027B" w:rsidRPr="009A027B">
        <w:rPr>
          <w:rStyle w:val="a7"/>
          <w:rFonts w:ascii="Georgia" w:hAnsi="Georgia"/>
          <w:sz w:val="16"/>
          <w:szCs w:val="16"/>
        </w:rPr>
        <w:t>В справке указывается информация об отсутствии контактов с карантинными заболеваниями</w:t>
      </w:r>
      <w:r w:rsidR="00D41B43">
        <w:rPr>
          <w:rStyle w:val="a7"/>
          <w:rFonts w:ascii="Georgia" w:hAnsi="Georgia"/>
          <w:sz w:val="16"/>
          <w:szCs w:val="16"/>
        </w:rPr>
        <w:t xml:space="preserve">. </w:t>
      </w:r>
      <w:r w:rsidRPr="002E43D9">
        <w:rPr>
          <w:rStyle w:val="a7"/>
          <w:rFonts w:ascii="Georgia" w:hAnsi="Georgia"/>
          <w:sz w:val="16"/>
          <w:szCs w:val="16"/>
        </w:rPr>
        <w:t>Справка действительна 3 дня</w:t>
      </w:r>
      <w:r w:rsidRPr="00D165C9">
        <w:rPr>
          <w:rStyle w:val="a7"/>
          <w:rFonts w:ascii="Georgia" w:hAnsi="Georgia"/>
          <w:b w:val="0"/>
          <w:sz w:val="16"/>
          <w:szCs w:val="16"/>
        </w:rPr>
        <w:t>.</w:t>
      </w:r>
      <w:r w:rsidR="00D165C9">
        <w:rPr>
          <w:rStyle w:val="a7"/>
          <w:rFonts w:ascii="Georgia" w:hAnsi="Georgia"/>
          <w:b w:val="0"/>
          <w:sz w:val="16"/>
          <w:szCs w:val="16"/>
        </w:rPr>
        <w:t xml:space="preserve"> </w:t>
      </w:r>
      <w:r w:rsidR="00D165C9" w:rsidRPr="00D165C9">
        <w:rPr>
          <w:rStyle w:val="a7"/>
          <w:rFonts w:ascii="Georgia" w:hAnsi="Georgia"/>
          <w:b w:val="0"/>
          <w:sz w:val="16"/>
          <w:szCs w:val="16"/>
        </w:rPr>
        <w:t>(Берется в последний рабочий день перед отъездом на смену).</w:t>
      </w:r>
    </w:p>
    <w:p w:rsidR="00886DA7" w:rsidRPr="00D41B43" w:rsidRDefault="00D41B43" w:rsidP="00B21B14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Style w:val="a7"/>
          <w:rFonts w:ascii="Georgia" w:hAnsi="Georgia"/>
          <w:b w:val="0"/>
          <w:bCs w:val="0"/>
          <w:sz w:val="16"/>
          <w:szCs w:val="16"/>
        </w:rPr>
      </w:pPr>
      <w:r>
        <w:rPr>
          <w:rStyle w:val="a7"/>
          <w:rFonts w:ascii="Georgia" w:hAnsi="Georgia"/>
          <w:sz w:val="16"/>
          <w:szCs w:val="16"/>
        </w:rPr>
        <w:t xml:space="preserve">Медицинская справка от дерматолога о состоянии кожных покровов и педикулезе. </w:t>
      </w:r>
      <w:r w:rsidRPr="00D41B43">
        <w:rPr>
          <w:rStyle w:val="a7"/>
          <w:rFonts w:ascii="Georgia" w:hAnsi="Georgia"/>
          <w:b w:val="0"/>
          <w:bCs w:val="0"/>
          <w:sz w:val="16"/>
          <w:szCs w:val="16"/>
        </w:rPr>
        <w:t xml:space="preserve">Справку необходимо взять не раннее, чем за 7 дней до начала смены. </w:t>
      </w:r>
    </w:p>
    <w:p w:rsidR="00BD7AF1" w:rsidRPr="00D41B43" w:rsidRDefault="00BD7AF1" w:rsidP="008B175F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Style w:val="a7"/>
          <w:rFonts w:ascii="Georgia" w:hAnsi="Georgia"/>
          <w:b w:val="0"/>
          <w:bCs w:val="0"/>
          <w:sz w:val="16"/>
          <w:szCs w:val="16"/>
        </w:rPr>
      </w:pPr>
      <w:r w:rsidRPr="002E43D9">
        <w:rPr>
          <w:rStyle w:val="a7"/>
          <w:rFonts w:ascii="Georgia" w:hAnsi="Georgia"/>
          <w:sz w:val="16"/>
          <w:szCs w:val="16"/>
        </w:rPr>
        <w:t xml:space="preserve">КОПИЯ  медицинского  страхового полиса.                                                                                            Копия должна быть хорошо читаема. </w:t>
      </w:r>
      <w:r w:rsidRPr="00D41B43">
        <w:rPr>
          <w:rStyle w:val="a7"/>
          <w:rFonts w:ascii="Georgia" w:hAnsi="Georgia"/>
          <w:b w:val="0"/>
          <w:bCs w:val="0"/>
          <w:sz w:val="16"/>
          <w:szCs w:val="16"/>
        </w:rPr>
        <w:t xml:space="preserve">Не требует нотариального заверения.  </w:t>
      </w:r>
    </w:p>
    <w:p w:rsidR="000242AB" w:rsidRDefault="00BD7AF1" w:rsidP="007E343F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Style w:val="a7"/>
          <w:rFonts w:ascii="Georgia" w:hAnsi="Georgia"/>
          <w:sz w:val="16"/>
          <w:szCs w:val="16"/>
        </w:rPr>
      </w:pPr>
      <w:r w:rsidRPr="002E43D9">
        <w:rPr>
          <w:rStyle w:val="a7"/>
          <w:rFonts w:ascii="Georgia" w:hAnsi="Georgia"/>
          <w:sz w:val="16"/>
          <w:szCs w:val="16"/>
        </w:rPr>
        <w:t xml:space="preserve">КОПИЯ свидетельства о рождении или паспорта ребенка. </w:t>
      </w:r>
      <w:r w:rsidR="00D41B43">
        <w:rPr>
          <w:rStyle w:val="a7"/>
          <w:rFonts w:ascii="Georgia" w:hAnsi="Georgia"/>
          <w:sz w:val="16"/>
          <w:szCs w:val="16"/>
        </w:rPr>
        <w:t xml:space="preserve">(в 2 экземплярах). </w:t>
      </w:r>
    </w:p>
    <w:p w:rsidR="007E343F" w:rsidRPr="0085450C" w:rsidRDefault="0085450C" w:rsidP="0085450C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Style w:val="10"/>
          <w:rFonts w:ascii="Georgia" w:eastAsia="Calibri" w:hAnsi="Georgia"/>
          <w:kern w:val="0"/>
          <w:sz w:val="16"/>
          <w:szCs w:val="16"/>
          <w:lang w:eastAsia="en-US"/>
        </w:rPr>
      </w:pPr>
      <w:r>
        <w:rPr>
          <w:rStyle w:val="a7"/>
          <w:rFonts w:ascii="Georgia" w:hAnsi="Georgia"/>
          <w:sz w:val="16"/>
          <w:szCs w:val="16"/>
        </w:rPr>
        <w:t xml:space="preserve">КОПИЯ паспорта (первая страница) родителя/законного представителя. </w:t>
      </w:r>
    </w:p>
    <w:p w:rsidR="00BD7AF1" w:rsidRPr="00640253" w:rsidRDefault="00BD7AF1" w:rsidP="00640253">
      <w:pPr>
        <w:spacing w:line="240" w:lineRule="auto"/>
        <w:jc w:val="center"/>
        <w:rPr>
          <w:rStyle w:val="10"/>
          <w:rFonts w:ascii="Georgia" w:eastAsia="Calibri" w:hAnsi="Georgia"/>
          <w:sz w:val="16"/>
          <w:szCs w:val="16"/>
        </w:rPr>
      </w:pPr>
      <w:r w:rsidRPr="00640253">
        <w:rPr>
          <w:rStyle w:val="10"/>
          <w:rFonts w:ascii="Georgia" w:eastAsia="Calibri" w:hAnsi="Georgia"/>
          <w:sz w:val="16"/>
          <w:szCs w:val="16"/>
        </w:rPr>
        <w:t>Противопоказания для отправки ребенка</w:t>
      </w:r>
      <w:r w:rsidR="00994EC9" w:rsidRPr="00640253">
        <w:rPr>
          <w:rStyle w:val="10"/>
          <w:rFonts w:ascii="Georgia" w:eastAsia="Calibri" w:hAnsi="Georgia"/>
          <w:sz w:val="16"/>
          <w:szCs w:val="16"/>
        </w:rPr>
        <w:br/>
      </w:r>
      <w:r w:rsidRPr="00640253">
        <w:rPr>
          <w:rStyle w:val="10"/>
          <w:rFonts w:ascii="Georgia" w:eastAsia="Calibri" w:hAnsi="Georgia"/>
          <w:sz w:val="16"/>
          <w:szCs w:val="16"/>
        </w:rPr>
        <w:t xml:space="preserve"> в лагерь:</w:t>
      </w:r>
    </w:p>
    <w:p w:rsidR="00BD7AF1" w:rsidRPr="00BD7AF1" w:rsidRDefault="00BD7AF1" w:rsidP="00886DA7">
      <w:pPr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D7AF1">
        <w:rPr>
          <w:rFonts w:ascii="Times New Roman" w:hAnsi="Times New Roman"/>
          <w:sz w:val="16"/>
          <w:szCs w:val="16"/>
        </w:rPr>
        <w:t>​Все заболевания в остром периоде.</w:t>
      </w:r>
    </w:p>
    <w:p w:rsidR="00BD7AF1" w:rsidRPr="00BD7AF1" w:rsidRDefault="00BD7AF1" w:rsidP="00886DA7">
      <w:pPr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D7AF1">
        <w:rPr>
          <w:rFonts w:ascii="Times New Roman" w:hAnsi="Times New Roman"/>
          <w:sz w:val="16"/>
          <w:szCs w:val="16"/>
        </w:rPr>
        <w:t>Хронические заболевания в период обострения.</w:t>
      </w:r>
    </w:p>
    <w:p w:rsidR="00BD7AF1" w:rsidRPr="00BD7AF1" w:rsidRDefault="00BD7AF1" w:rsidP="00886DA7">
      <w:pPr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D7AF1">
        <w:rPr>
          <w:rFonts w:ascii="Times New Roman" w:hAnsi="Times New Roman"/>
          <w:sz w:val="16"/>
          <w:szCs w:val="16"/>
        </w:rPr>
        <w:t>Инфекционные и паразитарные болезни, в т.ч. туберкулез.</w:t>
      </w:r>
    </w:p>
    <w:p w:rsidR="00BD7AF1" w:rsidRPr="00BD7AF1" w:rsidRDefault="00BD7AF1" w:rsidP="00886DA7">
      <w:pPr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D7AF1">
        <w:rPr>
          <w:rFonts w:ascii="Times New Roman" w:hAnsi="Times New Roman"/>
          <w:sz w:val="16"/>
          <w:szCs w:val="16"/>
        </w:rPr>
        <w:t>Инфекционные заболевания кожи (микоз, чесотка).</w:t>
      </w:r>
    </w:p>
    <w:p w:rsidR="00BD7AF1" w:rsidRPr="00BD7AF1" w:rsidRDefault="00BD7AF1" w:rsidP="00886DA7">
      <w:pPr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D7AF1">
        <w:rPr>
          <w:rFonts w:ascii="Times New Roman" w:hAnsi="Times New Roman"/>
          <w:sz w:val="16"/>
          <w:szCs w:val="16"/>
        </w:rPr>
        <w:t>Все формы педикулеза.</w:t>
      </w:r>
    </w:p>
    <w:p w:rsidR="00BD7AF1" w:rsidRPr="00BD7AF1" w:rsidRDefault="00BD7AF1" w:rsidP="00886DA7">
      <w:pPr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D7AF1">
        <w:rPr>
          <w:rFonts w:ascii="Times New Roman" w:hAnsi="Times New Roman"/>
          <w:sz w:val="16"/>
          <w:szCs w:val="16"/>
        </w:rPr>
        <w:t>Злокачественные новообразования любой локализации.</w:t>
      </w:r>
    </w:p>
    <w:p w:rsidR="00BD7AF1" w:rsidRPr="00BD7AF1" w:rsidRDefault="00BD7AF1" w:rsidP="00886DA7">
      <w:pPr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D7AF1">
        <w:rPr>
          <w:rFonts w:ascii="Times New Roman" w:hAnsi="Times New Roman"/>
          <w:sz w:val="16"/>
          <w:szCs w:val="16"/>
        </w:rPr>
        <w:t>Психические расстройства, сопровождающиеся расстройством поведения и нарушением социальной адаптации.</w:t>
      </w:r>
    </w:p>
    <w:p w:rsidR="00BD7AF1" w:rsidRPr="00BD7AF1" w:rsidRDefault="00BD7AF1" w:rsidP="00886DA7">
      <w:pPr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D7AF1">
        <w:rPr>
          <w:rFonts w:ascii="Times New Roman" w:hAnsi="Times New Roman"/>
          <w:sz w:val="16"/>
          <w:szCs w:val="16"/>
        </w:rPr>
        <w:t>Болезни органов пищеварения, сопровождающиеся значительным дефицитом веса и отставанием в физическом развитии, печеночная недостаточность.</w:t>
      </w:r>
    </w:p>
    <w:p w:rsidR="00BD7AF1" w:rsidRPr="00BD7AF1" w:rsidRDefault="00BD7AF1" w:rsidP="00886DA7">
      <w:pPr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D7AF1">
        <w:rPr>
          <w:rFonts w:ascii="Times New Roman" w:hAnsi="Times New Roman"/>
          <w:sz w:val="16"/>
          <w:szCs w:val="16"/>
        </w:rPr>
        <w:t>Болезни мочевыделительной системы с нарушением функций, почечная недостаточность.</w:t>
      </w:r>
    </w:p>
    <w:p w:rsidR="00BD7AF1" w:rsidRPr="00BD7AF1" w:rsidRDefault="00BD7AF1" w:rsidP="00886DA7">
      <w:pPr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D7AF1">
        <w:rPr>
          <w:rFonts w:ascii="Times New Roman" w:hAnsi="Times New Roman"/>
          <w:sz w:val="16"/>
          <w:szCs w:val="16"/>
        </w:rPr>
        <w:t>Системные заболевания соединительной ткани.</w:t>
      </w:r>
    </w:p>
    <w:p w:rsidR="00BD7AF1" w:rsidRDefault="00BD7AF1" w:rsidP="00886DA7">
      <w:pPr>
        <w:numPr>
          <w:ilvl w:val="2"/>
          <w:numId w:val="1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D7AF1">
        <w:rPr>
          <w:rFonts w:ascii="Times New Roman" w:hAnsi="Times New Roman"/>
          <w:sz w:val="16"/>
          <w:szCs w:val="16"/>
        </w:rPr>
        <w:t>Тяжелые нарушения опорно-двигательного аппарата, последствия травм, отравлений и других воздействий внешних причин, требующие индивидуальной помощи и ухода.</w:t>
      </w:r>
    </w:p>
    <w:p w:rsidR="00F37CC4" w:rsidRDefault="00F37CC4" w:rsidP="00886DA7">
      <w:pPr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Эпилепсия</w:t>
      </w:r>
    </w:p>
    <w:p w:rsidR="00886DA7" w:rsidRPr="00886DA7" w:rsidRDefault="00886DA7" w:rsidP="00886DA7">
      <w:pPr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886DA7">
        <w:rPr>
          <w:rFonts w:ascii="Times New Roman" w:hAnsi="Times New Roman"/>
          <w:sz w:val="16"/>
          <w:szCs w:val="16"/>
        </w:rPr>
        <w:t>Необходимо учитывать способность ребенка к самообслуживанию, отсутствие противопоказаний к</w:t>
      </w:r>
      <w:r w:rsidRPr="008C7CF2">
        <w:rPr>
          <w:rFonts w:ascii="Georgia" w:hAnsi="Georgia" w:cs="Arial"/>
          <w:sz w:val="24"/>
          <w:szCs w:val="24"/>
        </w:rPr>
        <w:t xml:space="preserve"> </w:t>
      </w:r>
      <w:r w:rsidRPr="00886DA7">
        <w:rPr>
          <w:rFonts w:ascii="Times New Roman" w:hAnsi="Times New Roman"/>
          <w:sz w:val="16"/>
          <w:szCs w:val="16"/>
        </w:rPr>
        <w:t>нагрузкам на опорно-двигательный аппарат, сердечно-сосудистую систему.</w:t>
      </w:r>
    </w:p>
    <w:p w:rsidR="00886DA7" w:rsidRPr="00BD7AF1" w:rsidRDefault="00886DA7" w:rsidP="00886DA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C6AD1" w:rsidRDefault="00DC6AD1" w:rsidP="00DC6AD1">
      <w:pPr>
        <w:spacing w:after="0" w:line="240" w:lineRule="auto"/>
        <w:rPr>
          <w:rFonts w:ascii="Georgia" w:eastAsia="Times New Roman" w:hAnsi="Georgia"/>
          <w:b/>
          <w:bCs/>
          <w:kern w:val="32"/>
          <w:sz w:val="16"/>
          <w:szCs w:val="16"/>
          <w:lang w:eastAsia="ru-RU"/>
        </w:rPr>
      </w:pPr>
    </w:p>
    <w:p w:rsidR="007E343F" w:rsidRDefault="007E343F" w:rsidP="00DC6AD1">
      <w:pPr>
        <w:spacing w:after="0" w:line="240" w:lineRule="auto"/>
        <w:jc w:val="center"/>
        <w:rPr>
          <w:rFonts w:ascii="Georgia" w:eastAsia="Times New Roman" w:hAnsi="Georgia"/>
          <w:b/>
          <w:bCs/>
          <w:kern w:val="32"/>
          <w:lang w:eastAsia="ru-RU"/>
        </w:rPr>
      </w:pPr>
    </w:p>
    <w:p w:rsidR="00994EC9" w:rsidRPr="008B175F" w:rsidRDefault="00994EC9" w:rsidP="007E343F">
      <w:pPr>
        <w:spacing w:after="0" w:line="240" w:lineRule="auto"/>
        <w:jc w:val="center"/>
        <w:rPr>
          <w:rFonts w:ascii="Georgia" w:eastAsia="Times New Roman" w:hAnsi="Georgia"/>
          <w:b/>
          <w:bCs/>
          <w:kern w:val="32"/>
          <w:lang w:eastAsia="ru-RU"/>
        </w:rPr>
      </w:pPr>
      <w:r w:rsidRPr="008B175F">
        <w:rPr>
          <w:rFonts w:ascii="Georgia" w:eastAsia="Times New Roman" w:hAnsi="Georgia"/>
          <w:b/>
          <w:bCs/>
          <w:kern w:val="32"/>
          <w:lang w:eastAsia="ru-RU"/>
        </w:rPr>
        <w:t>Что приготовить до смены?</w:t>
      </w:r>
    </w:p>
    <w:p w:rsidR="00994EC9" w:rsidRPr="009C589F" w:rsidRDefault="00994EC9" w:rsidP="00307E0D">
      <w:pPr>
        <w:pStyle w:val="a6"/>
        <w:numPr>
          <w:ilvl w:val="0"/>
          <w:numId w:val="17"/>
        </w:numPr>
        <w:ind w:left="0" w:firstLine="284"/>
        <w:jc w:val="both"/>
        <w:rPr>
          <w:rFonts w:eastAsia="Calibri"/>
          <w:sz w:val="16"/>
          <w:szCs w:val="16"/>
          <w:lang w:eastAsia="en-US"/>
        </w:rPr>
      </w:pPr>
      <w:r w:rsidRPr="009C589F">
        <w:rPr>
          <w:rFonts w:eastAsia="Calibri"/>
          <w:sz w:val="16"/>
          <w:szCs w:val="16"/>
          <w:lang w:eastAsia="en-US"/>
        </w:rPr>
        <w:t xml:space="preserve">Не менее чем за 2 недели до смены пройдите </w:t>
      </w:r>
      <w:r w:rsidRPr="00392583">
        <w:rPr>
          <w:rFonts w:eastAsia="Calibri"/>
          <w:b/>
          <w:sz w:val="16"/>
          <w:szCs w:val="16"/>
          <w:lang w:eastAsia="en-US"/>
        </w:rPr>
        <w:t>тест по английскому языку</w:t>
      </w:r>
      <w:r w:rsidRPr="009C589F">
        <w:rPr>
          <w:rFonts w:eastAsia="Calibri"/>
          <w:sz w:val="16"/>
          <w:szCs w:val="16"/>
          <w:lang w:eastAsia="en-US"/>
        </w:rPr>
        <w:t xml:space="preserve"> на нашем сайте: </w:t>
      </w:r>
      <w:hyperlink r:id="rId7" w:history="1">
        <w:r w:rsidRPr="009C589F">
          <w:rPr>
            <w:rFonts w:eastAsia="Calibri"/>
            <w:sz w:val="16"/>
            <w:szCs w:val="16"/>
            <w:lang w:eastAsia="en-US"/>
          </w:rPr>
          <w:t>https://www.haglar.ru/test</w:t>
        </w:r>
      </w:hyperlink>
      <w:r w:rsidRPr="009C589F">
        <w:rPr>
          <w:rFonts w:eastAsia="Calibri"/>
          <w:sz w:val="16"/>
          <w:szCs w:val="16"/>
          <w:lang w:eastAsia="en-US"/>
        </w:rPr>
        <w:t>. Во время прохождения теста, пожалуйста, воздержитесь от испо</w:t>
      </w:r>
      <w:r w:rsidR="00392583">
        <w:rPr>
          <w:rFonts w:eastAsia="Calibri"/>
          <w:sz w:val="16"/>
          <w:szCs w:val="16"/>
          <w:lang w:eastAsia="en-US"/>
        </w:rPr>
        <w:t>льзования интернета и словаря. Эт</w:t>
      </w:r>
      <w:r w:rsidRPr="009C589F">
        <w:rPr>
          <w:rFonts w:eastAsia="Calibri"/>
          <w:sz w:val="16"/>
          <w:szCs w:val="16"/>
          <w:lang w:eastAsia="en-US"/>
        </w:rPr>
        <w:t xml:space="preserve">о поможет Вам более точно определить свой уровень владения английским языком и в будущем сделать акцент </w:t>
      </w:r>
      <w:r w:rsidR="00392583">
        <w:rPr>
          <w:rFonts w:eastAsia="Calibri"/>
          <w:sz w:val="16"/>
          <w:szCs w:val="16"/>
          <w:lang w:eastAsia="en-US"/>
        </w:rPr>
        <w:br/>
      </w:r>
      <w:r w:rsidRPr="009C589F">
        <w:rPr>
          <w:rFonts w:eastAsia="Calibri"/>
          <w:sz w:val="16"/>
          <w:szCs w:val="16"/>
          <w:lang w:eastAsia="en-US"/>
        </w:rPr>
        <w:t>в обучении на слабые места.</w:t>
      </w:r>
    </w:p>
    <w:p w:rsidR="00994EC9" w:rsidRPr="009C589F" w:rsidRDefault="00994EC9" w:rsidP="00307E0D">
      <w:pPr>
        <w:pStyle w:val="a6"/>
        <w:numPr>
          <w:ilvl w:val="0"/>
          <w:numId w:val="17"/>
        </w:numPr>
        <w:ind w:left="0" w:firstLine="284"/>
        <w:jc w:val="both"/>
        <w:rPr>
          <w:rFonts w:eastAsia="Calibri"/>
          <w:sz w:val="16"/>
          <w:szCs w:val="16"/>
          <w:lang w:eastAsia="en-US"/>
        </w:rPr>
      </w:pPr>
      <w:r w:rsidRPr="009C589F">
        <w:rPr>
          <w:rFonts w:eastAsia="Calibri"/>
          <w:sz w:val="16"/>
          <w:szCs w:val="16"/>
          <w:lang w:eastAsia="en-US"/>
        </w:rPr>
        <w:t>Вы можете написать ребенку письмо в Экватор смены.</w:t>
      </w:r>
      <w:r w:rsidR="000E1842">
        <w:rPr>
          <w:rFonts w:eastAsia="Calibri"/>
          <w:sz w:val="16"/>
          <w:szCs w:val="16"/>
          <w:lang w:eastAsia="en-US"/>
        </w:rPr>
        <w:br/>
      </w:r>
      <w:r w:rsidRPr="009C589F">
        <w:rPr>
          <w:rFonts w:eastAsia="Calibri"/>
          <w:sz w:val="16"/>
          <w:szCs w:val="16"/>
          <w:lang w:eastAsia="en-US"/>
        </w:rPr>
        <w:t xml:space="preserve"> В середине смены вожатые раздадут эти письма. Письмо </w:t>
      </w:r>
      <w:r w:rsidR="00392583">
        <w:rPr>
          <w:rFonts w:eastAsia="Calibri"/>
          <w:sz w:val="16"/>
          <w:szCs w:val="16"/>
          <w:lang w:eastAsia="en-US"/>
        </w:rPr>
        <w:br/>
      </w:r>
      <w:r w:rsidRPr="009C589F">
        <w:rPr>
          <w:rFonts w:eastAsia="Calibri"/>
          <w:sz w:val="16"/>
          <w:szCs w:val="16"/>
          <w:lang w:eastAsia="en-US"/>
        </w:rPr>
        <w:t>в подписанном конверте Вы можете незаметно передать у автобуса.</w:t>
      </w:r>
    </w:p>
    <w:p w:rsidR="00994EC9" w:rsidRPr="009C589F" w:rsidRDefault="00994EC9" w:rsidP="00307E0D">
      <w:pPr>
        <w:pStyle w:val="a6"/>
        <w:numPr>
          <w:ilvl w:val="0"/>
          <w:numId w:val="17"/>
        </w:numPr>
        <w:ind w:left="0" w:firstLine="284"/>
        <w:jc w:val="both"/>
        <w:rPr>
          <w:rFonts w:eastAsia="Calibri"/>
          <w:sz w:val="16"/>
          <w:szCs w:val="16"/>
          <w:lang w:eastAsia="en-US"/>
        </w:rPr>
      </w:pPr>
      <w:r w:rsidRPr="009C589F">
        <w:rPr>
          <w:rFonts w:eastAsia="Calibri"/>
          <w:sz w:val="16"/>
          <w:szCs w:val="16"/>
          <w:lang w:eastAsia="en-US"/>
        </w:rPr>
        <w:t xml:space="preserve">В нашем лагере есть традиция, которая называется </w:t>
      </w:r>
      <w:r w:rsidR="00392583">
        <w:rPr>
          <w:rFonts w:eastAsia="Calibri"/>
          <w:sz w:val="16"/>
          <w:szCs w:val="16"/>
          <w:lang w:eastAsia="en-US"/>
        </w:rPr>
        <w:br/>
      </w:r>
      <w:r w:rsidRPr="009C589F">
        <w:rPr>
          <w:rFonts w:eastAsia="Calibri"/>
          <w:sz w:val="16"/>
          <w:szCs w:val="16"/>
          <w:lang w:eastAsia="en-US"/>
        </w:rPr>
        <w:t>«Ангел-хранитель». Мы рекомендуем Вам с ребенком сделать конверт на дверь для ангела заранее до смены из листа А4. Это поможет ему настроиться на поездку и сэкономит время на смене.</w:t>
      </w:r>
    </w:p>
    <w:p w:rsidR="00994EC9" w:rsidRPr="00307E0D" w:rsidRDefault="00994EC9" w:rsidP="0026723A">
      <w:pPr>
        <w:pStyle w:val="1"/>
        <w:spacing w:line="360" w:lineRule="auto"/>
        <w:ind w:left="284"/>
        <w:jc w:val="center"/>
        <w:rPr>
          <w:rFonts w:ascii="Georgia" w:hAnsi="Georgia"/>
          <w:sz w:val="18"/>
          <w:szCs w:val="18"/>
        </w:rPr>
      </w:pPr>
      <w:r w:rsidRPr="00307E0D">
        <w:rPr>
          <w:rFonts w:ascii="Georgia" w:hAnsi="Georgia"/>
          <w:sz w:val="18"/>
          <w:szCs w:val="18"/>
        </w:rPr>
        <w:t>Связь с ребенком в лагере</w:t>
      </w:r>
    </w:p>
    <w:p w:rsidR="00994EC9" w:rsidRPr="00307E0D" w:rsidRDefault="00994EC9" w:rsidP="00307E0D">
      <w:pPr>
        <w:spacing w:line="240" w:lineRule="auto"/>
        <w:ind w:left="284"/>
        <w:rPr>
          <w:rFonts w:ascii="Times New Roman" w:hAnsi="Times New Roman"/>
          <w:b/>
          <w:sz w:val="18"/>
          <w:szCs w:val="18"/>
        </w:rPr>
      </w:pPr>
      <w:r w:rsidRPr="00307E0D">
        <w:rPr>
          <w:rFonts w:ascii="Times New Roman" w:hAnsi="Times New Roman"/>
          <w:b/>
          <w:sz w:val="18"/>
          <w:szCs w:val="18"/>
        </w:rPr>
        <w:t>Вариант 1.</w:t>
      </w:r>
    </w:p>
    <w:p w:rsidR="00994EC9" w:rsidRPr="00307E0D" w:rsidRDefault="00994EC9" w:rsidP="00307E0D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307E0D">
        <w:rPr>
          <w:rFonts w:ascii="Times New Roman" w:hAnsi="Times New Roman"/>
          <w:sz w:val="16"/>
          <w:szCs w:val="16"/>
        </w:rPr>
        <w:t xml:space="preserve">Ребенку будет выдан его личный телефон в установленное для общения с родителями время (1 раз в </w:t>
      </w:r>
      <w:r w:rsidR="00714955">
        <w:rPr>
          <w:rFonts w:ascii="Times New Roman" w:hAnsi="Times New Roman"/>
          <w:sz w:val="16"/>
          <w:szCs w:val="16"/>
        </w:rPr>
        <w:t>два</w:t>
      </w:r>
      <w:r w:rsidRPr="00307E0D">
        <w:rPr>
          <w:rFonts w:ascii="Times New Roman" w:hAnsi="Times New Roman"/>
          <w:sz w:val="16"/>
          <w:szCs w:val="16"/>
        </w:rPr>
        <w:t xml:space="preserve"> дня).</w:t>
      </w:r>
    </w:p>
    <w:p w:rsidR="00994EC9" w:rsidRPr="00307E0D" w:rsidRDefault="00994EC9" w:rsidP="00307E0D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307E0D">
        <w:rPr>
          <w:rFonts w:ascii="Times New Roman" w:hAnsi="Times New Roman"/>
          <w:sz w:val="16"/>
          <w:szCs w:val="16"/>
        </w:rPr>
        <w:t xml:space="preserve">При регистрации детей Вы получите </w:t>
      </w:r>
      <w:r w:rsidRPr="00307E0D">
        <w:rPr>
          <w:rFonts w:ascii="Times New Roman" w:hAnsi="Times New Roman"/>
          <w:b/>
          <w:sz w:val="16"/>
          <w:szCs w:val="16"/>
        </w:rPr>
        <w:t>Памятку</w:t>
      </w:r>
      <w:r w:rsidRPr="00307E0D">
        <w:rPr>
          <w:rFonts w:ascii="Times New Roman" w:hAnsi="Times New Roman"/>
          <w:sz w:val="16"/>
          <w:szCs w:val="16"/>
        </w:rPr>
        <w:t xml:space="preserve">, </w:t>
      </w:r>
      <w:r w:rsidR="000E1842" w:rsidRPr="00307E0D">
        <w:rPr>
          <w:rFonts w:ascii="Times New Roman" w:hAnsi="Times New Roman"/>
          <w:sz w:val="16"/>
          <w:szCs w:val="16"/>
        </w:rPr>
        <w:br/>
      </w:r>
      <w:r w:rsidRPr="00307E0D">
        <w:rPr>
          <w:rFonts w:ascii="Times New Roman" w:hAnsi="Times New Roman"/>
          <w:sz w:val="16"/>
          <w:szCs w:val="16"/>
        </w:rPr>
        <w:t xml:space="preserve">с телефонными  номерами вожатых и руководителя смены. Вы сможете отправить СМС на номер вожатого с просьбой перезвонить Вам </w:t>
      </w:r>
      <w:r w:rsidR="00307E0D">
        <w:rPr>
          <w:rFonts w:ascii="Times New Roman" w:hAnsi="Times New Roman"/>
          <w:sz w:val="16"/>
          <w:szCs w:val="16"/>
        </w:rPr>
        <w:br/>
      </w:r>
      <w:r w:rsidRPr="00307E0D">
        <w:rPr>
          <w:rFonts w:ascii="Times New Roman" w:hAnsi="Times New Roman"/>
          <w:sz w:val="16"/>
          <w:szCs w:val="16"/>
        </w:rPr>
        <w:t>в случае неотложной ситуации.</w:t>
      </w:r>
    </w:p>
    <w:p w:rsidR="00994EC9" w:rsidRPr="00307E0D" w:rsidRDefault="00994EC9" w:rsidP="00307E0D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307E0D">
        <w:rPr>
          <w:rFonts w:ascii="Times New Roman" w:hAnsi="Times New Roman"/>
          <w:sz w:val="16"/>
          <w:szCs w:val="16"/>
        </w:rPr>
        <w:t>Если у ребенка появляется экстренная потребность позвонить, он может сделать это с телефона руководителя смены.</w:t>
      </w:r>
    </w:p>
    <w:p w:rsidR="00307E0D" w:rsidRDefault="00994EC9" w:rsidP="00307E0D">
      <w:pPr>
        <w:spacing w:line="240" w:lineRule="auto"/>
        <w:ind w:left="284"/>
        <w:rPr>
          <w:rFonts w:ascii="Times New Roman" w:hAnsi="Times New Roman"/>
          <w:b/>
          <w:sz w:val="18"/>
          <w:szCs w:val="18"/>
        </w:rPr>
      </w:pPr>
      <w:r w:rsidRPr="00307E0D">
        <w:rPr>
          <w:rFonts w:ascii="Times New Roman" w:hAnsi="Times New Roman"/>
          <w:b/>
          <w:sz w:val="18"/>
          <w:szCs w:val="18"/>
        </w:rPr>
        <w:t>Вариант 2.</w:t>
      </w:r>
    </w:p>
    <w:p w:rsidR="00994EC9" w:rsidRPr="00307E0D" w:rsidRDefault="00994EC9" w:rsidP="00307E0D">
      <w:pPr>
        <w:pStyle w:val="a4"/>
        <w:numPr>
          <w:ilvl w:val="0"/>
          <w:numId w:val="20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307E0D">
        <w:rPr>
          <w:rFonts w:ascii="Times New Roman" w:hAnsi="Times New Roman"/>
          <w:sz w:val="16"/>
          <w:szCs w:val="16"/>
        </w:rPr>
        <w:t>Если у Вас появится желание передать привет или какое-нибудь послание своему ребенку, Вы можете сделать это на электронную почту руководителя смены. Вожатые доставят послание адресату.</w:t>
      </w:r>
    </w:p>
    <w:p w:rsidR="00994EC9" w:rsidRPr="00307E0D" w:rsidRDefault="00994EC9" w:rsidP="00307E0D">
      <w:pPr>
        <w:pStyle w:val="1"/>
        <w:ind w:left="284"/>
        <w:rPr>
          <w:rFonts w:ascii="Times New Roman" w:hAnsi="Times New Roman"/>
          <w:sz w:val="18"/>
          <w:szCs w:val="18"/>
        </w:rPr>
      </w:pPr>
      <w:r w:rsidRPr="00307E0D">
        <w:rPr>
          <w:rFonts w:ascii="Times New Roman" w:hAnsi="Times New Roman"/>
          <w:sz w:val="18"/>
          <w:szCs w:val="18"/>
        </w:rPr>
        <w:t>Посещение детей в лагере</w:t>
      </w:r>
    </w:p>
    <w:p w:rsidR="00994EC9" w:rsidRPr="009C589F" w:rsidRDefault="00994EC9" w:rsidP="00307E0D">
      <w:pPr>
        <w:pStyle w:val="a4"/>
        <w:numPr>
          <w:ilvl w:val="0"/>
          <w:numId w:val="19"/>
        </w:numPr>
        <w:spacing w:line="240" w:lineRule="auto"/>
        <w:ind w:left="0" w:firstLine="425"/>
        <w:jc w:val="both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>В связи с соблюдением карантинных норм, родительские дни на площадк</w:t>
      </w:r>
      <w:r w:rsidR="00B21B14">
        <w:rPr>
          <w:rFonts w:ascii="Times New Roman" w:hAnsi="Times New Roman"/>
          <w:sz w:val="16"/>
          <w:szCs w:val="16"/>
        </w:rPr>
        <w:t>е</w:t>
      </w:r>
      <w:r w:rsidRPr="009C589F">
        <w:rPr>
          <w:rFonts w:ascii="Times New Roman" w:hAnsi="Times New Roman"/>
          <w:sz w:val="16"/>
          <w:szCs w:val="16"/>
        </w:rPr>
        <w:t xml:space="preserve"> проводиться НЕ будут. </w:t>
      </w:r>
    </w:p>
    <w:p w:rsidR="00994EC9" w:rsidRPr="009C589F" w:rsidRDefault="00994EC9" w:rsidP="00307E0D">
      <w:pPr>
        <w:pStyle w:val="1"/>
        <w:ind w:left="284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 xml:space="preserve">Приложение </w:t>
      </w:r>
      <w:proofErr w:type="spellStart"/>
      <w:r w:rsidRPr="009C589F">
        <w:rPr>
          <w:rFonts w:ascii="Times New Roman" w:hAnsi="Times New Roman"/>
          <w:sz w:val="16"/>
          <w:szCs w:val="16"/>
        </w:rPr>
        <w:t>Хаглар</w:t>
      </w:r>
      <w:proofErr w:type="spellEnd"/>
    </w:p>
    <w:p w:rsidR="00994EC9" w:rsidRPr="009C589F" w:rsidRDefault="00994EC9" w:rsidP="00307E0D">
      <w:pPr>
        <w:pStyle w:val="a4"/>
        <w:numPr>
          <w:ilvl w:val="0"/>
          <w:numId w:val="20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 xml:space="preserve">Вы </w:t>
      </w:r>
      <w:r w:rsidR="00F37CC4">
        <w:rPr>
          <w:rFonts w:ascii="Times New Roman" w:hAnsi="Times New Roman"/>
          <w:sz w:val="16"/>
          <w:szCs w:val="16"/>
        </w:rPr>
        <w:t xml:space="preserve"> </w:t>
      </w:r>
      <w:r w:rsidRPr="009C589F">
        <w:rPr>
          <w:rFonts w:ascii="Times New Roman" w:hAnsi="Times New Roman"/>
          <w:sz w:val="16"/>
          <w:szCs w:val="16"/>
        </w:rPr>
        <w:t xml:space="preserve">можете скачать приложение в </w:t>
      </w:r>
      <w:proofErr w:type="spellStart"/>
      <w:r w:rsidRPr="009C589F">
        <w:rPr>
          <w:rFonts w:ascii="Times New Roman" w:hAnsi="Times New Roman"/>
          <w:sz w:val="16"/>
          <w:szCs w:val="16"/>
        </w:rPr>
        <w:t>App</w:t>
      </w:r>
      <w:proofErr w:type="spellEnd"/>
      <w:r w:rsidRPr="009C589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C589F">
        <w:rPr>
          <w:rFonts w:ascii="Times New Roman" w:hAnsi="Times New Roman"/>
          <w:sz w:val="16"/>
          <w:szCs w:val="16"/>
        </w:rPr>
        <w:t>Store</w:t>
      </w:r>
      <w:proofErr w:type="spellEnd"/>
      <w:r w:rsidRPr="009C589F">
        <w:rPr>
          <w:rFonts w:ascii="Times New Roman" w:hAnsi="Times New Roman"/>
          <w:sz w:val="16"/>
          <w:szCs w:val="16"/>
        </w:rPr>
        <w:t xml:space="preserve"> и </w:t>
      </w:r>
      <w:proofErr w:type="spellStart"/>
      <w:r w:rsidRPr="009C589F">
        <w:rPr>
          <w:rFonts w:ascii="Times New Roman" w:hAnsi="Times New Roman"/>
          <w:sz w:val="16"/>
          <w:szCs w:val="16"/>
        </w:rPr>
        <w:t>Google</w:t>
      </w:r>
      <w:proofErr w:type="spellEnd"/>
      <w:r w:rsidRPr="009C589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C589F">
        <w:rPr>
          <w:rFonts w:ascii="Times New Roman" w:hAnsi="Times New Roman"/>
          <w:sz w:val="16"/>
          <w:szCs w:val="16"/>
        </w:rPr>
        <w:t>Play</w:t>
      </w:r>
      <w:proofErr w:type="spellEnd"/>
      <w:r w:rsidRPr="009C589F">
        <w:rPr>
          <w:rFonts w:ascii="Times New Roman" w:hAnsi="Times New Roman"/>
          <w:sz w:val="16"/>
          <w:szCs w:val="16"/>
        </w:rPr>
        <w:t>, там вы сможете в режиме онлайн следить за сменой. Фото\видео сообщения, а так же посты про отряд вашего ребенка.</w:t>
      </w:r>
    </w:p>
    <w:p w:rsidR="00994EC9" w:rsidRPr="009C589F" w:rsidRDefault="00994EC9" w:rsidP="00307E0D">
      <w:pPr>
        <w:pStyle w:val="a4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:rsidR="00994EC9" w:rsidRPr="009C589F" w:rsidRDefault="00994EC9" w:rsidP="00307E0D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>INSTAGRAM: </w:t>
      </w:r>
      <w:hyperlink r:id="rId8" w:history="1">
        <w:r w:rsidRPr="009C589F">
          <w:rPr>
            <w:rFonts w:ascii="Times New Roman" w:hAnsi="Times New Roman"/>
            <w:sz w:val="16"/>
            <w:szCs w:val="16"/>
          </w:rPr>
          <w:t>@</w:t>
        </w:r>
        <w:proofErr w:type="spellStart"/>
        <w:r w:rsidRPr="009C589F">
          <w:rPr>
            <w:rFonts w:ascii="Times New Roman" w:hAnsi="Times New Roman"/>
            <w:sz w:val="16"/>
            <w:szCs w:val="16"/>
          </w:rPr>
          <w:t>haglarcamp</w:t>
        </w:r>
        <w:proofErr w:type="spellEnd"/>
      </w:hyperlink>
    </w:p>
    <w:p w:rsidR="00994EC9" w:rsidRPr="009C589F" w:rsidRDefault="00994EC9" w:rsidP="00307E0D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9C589F">
        <w:rPr>
          <w:rFonts w:ascii="Times New Roman" w:hAnsi="Times New Roman"/>
          <w:sz w:val="16"/>
          <w:szCs w:val="16"/>
        </w:rPr>
        <w:t>ВКонтакте</w:t>
      </w:r>
      <w:proofErr w:type="spellEnd"/>
      <w:r w:rsidRPr="009C589F">
        <w:rPr>
          <w:rFonts w:ascii="Times New Roman" w:hAnsi="Times New Roman"/>
          <w:sz w:val="16"/>
          <w:szCs w:val="16"/>
        </w:rPr>
        <w:t>: </w:t>
      </w:r>
      <w:hyperlink r:id="rId9" w:history="1">
        <w:r w:rsidRPr="009C589F">
          <w:rPr>
            <w:rFonts w:ascii="Times New Roman" w:hAnsi="Times New Roman"/>
            <w:sz w:val="16"/>
            <w:szCs w:val="16"/>
          </w:rPr>
          <w:t>https://vk.com/haglar</w:t>
        </w:r>
      </w:hyperlink>
    </w:p>
    <w:p w:rsidR="00994EC9" w:rsidRPr="00994EC9" w:rsidRDefault="00994EC9" w:rsidP="00307E0D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>FACEBOOK: </w:t>
      </w:r>
      <w:hyperlink r:id="rId10" w:tgtFrame="_blank" w:history="1">
        <w:r w:rsidRPr="009C589F">
          <w:rPr>
            <w:rFonts w:ascii="Times New Roman" w:hAnsi="Times New Roman"/>
            <w:sz w:val="16"/>
            <w:szCs w:val="16"/>
          </w:rPr>
          <w:t>www.facebook.com/haglarcamp</w:t>
        </w:r>
      </w:hyperlink>
    </w:p>
    <w:p w:rsidR="00994EC9" w:rsidRPr="00994EC9" w:rsidRDefault="00994EC9" w:rsidP="0026723A">
      <w:pPr>
        <w:pStyle w:val="a4"/>
        <w:spacing w:line="360" w:lineRule="auto"/>
        <w:ind w:left="284"/>
        <w:rPr>
          <w:rFonts w:ascii="Times New Roman" w:hAnsi="Times New Roman"/>
          <w:sz w:val="16"/>
          <w:szCs w:val="16"/>
        </w:rPr>
      </w:pPr>
    </w:p>
    <w:p w:rsidR="00994EC9" w:rsidRPr="009C589F" w:rsidRDefault="00994EC9" w:rsidP="00307E0D">
      <w:pPr>
        <w:pStyle w:val="a4"/>
        <w:spacing w:after="0" w:line="240" w:lineRule="auto"/>
        <w:ind w:left="284"/>
        <w:jc w:val="center"/>
        <w:rPr>
          <w:rFonts w:ascii="Times New Roman" w:hAnsi="Times New Roman"/>
          <w:sz w:val="15"/>
          <w:szCs w:val="15"/>
        </w:rPr>
      </w:pPr>
      <w:r w:rsidRPr="009C589F">
        <w:rPr>
          <w:rFonts w:ascii="Times New Roman" w:eastAsia="Times New Roman" w:hAnsi="Times New Roman"/>
          <w:b/>
          <w:i/>
          <w:color w:val="555555"/>
          <w:sz w:val="15"/>
          <w:szCs w:val="15"/>
          <w:lang w:eastAsia="ru-RU"/>
        </w:rPr>
        <w:t>Уважаемые родители, мы предлагаем Вам возможность следить за сменой  в режиме он-лайн, смотреть фотографии, читать летописи, которые пишут сами дети, задавать вопросы руководителю смены.</w:t>
      </w:r>
    </w:p>
    <w:p w:rsidR="00083B19" w:rsidRDefault="00083B19" w:rsidP="009619B3">
      <w:pPr>
        <w:rPr>
          <w:rFonts w:ascii="Georgia" w:eastAsia="Times New Roman" w:hAnsi="Georgia"/>
          <w:b/>
          <w:bCs/>
          <w:kern w:val="32"/>
          <w:sz w:val="16"/>
          <w:szCs w:val="16"/>
          <w:lang w:eastAsia="ru-RU"/>
        </w:rPr>
      </w:pPr>
    </w:p>
    <w:p w:rsidR="00C177D6" w:rsidRPr="009619B3" w:rsidRDefault="00C177D6" w:rsidP="009619B3"/>
    <w:p w:rsidR="000E1842" w:rsidRPr="00307E0D" w:rsidRDefault="00994EC9" w:rsidP="00307E0D">
      <w:pPr>
        <w:pStyle w:val="1"/>
        <w:spacing w:line="360" w:lineRule="auto"/>
        <w:jc w:val="center"/>
        <w:rPr>
          <w:rFonts w:ascii="Georgia" w:hAnsi="Georgia"/>
          <w:sz w:val="22"/>
          <w:szCs w:val="22"/>
        </w:rPr>
      </w:pPr>
      <w:r w:rsidRPr="00307E0D">
        <w:rPr>
          <w:rFonts w:ascii="Georgia" w:hAnsi="Georgia"/>
          <w:sz w:val="22"/>
          <w:szCs w:val="22"/>
        </w:rPr>
        <w:t>Помощь вожатым</w:t>
      </w:r>
    </w:p>
    <w:p w:rsidR="00994EC9" w:rsidRPr="00BD7AF1" w:rsidRDefault="00994EC9" w:rsidP="00307E0D">
      <w:pPr>
        <w:spacing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BD7AF1">
        <w:rPr>
          <w:rFonts w:ascii="Times New Roman" w:hAnsi="Times New Roman"/>
          <w:i/>
          <w:sz w:val="16"/>
          <w:szCs w:val="16"/>
        </w:rPr>
        <w:t>За неделю до начала смены на адрес указанной Вами электронной почты придет письмо от вожатых с указанием всей актуальной информации о предстоящей смене. Также за 2-3 дня до начала смены Вам позвонит вожатый вашего отряда, чтобы сообщить детали отъезда.</w:t>
      </w:r>
    </w:p>
    <w:p w:rsidR="00994EC9" w:rsidRPr="00BD7AF1" w:rsidRDefault="00994EC9" w:rsidP="00012330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D7AF1">
        <w:rPr>
          <w:rFonts w:ascii="Times New Roman" w:hAnsi="Times New Roman"/>
          <w:b/>
          <w:sz w:val="16"/>
          <w:szCs w:val="16"/>
        </w:rPr>
        <w:t>Вариант 1.</w:t>
      </w:r>
      <w:r w:rsidR="00307E0D">
        <w:rPr>
          <w:rFonts w:ascii="Times New Roman" w:hAnsi="Times New Roman"/>
          <w:b/>
          <w:sz w:val="16"/>
          <w:szCs w:val="16"/>
        </w:rPr>
        <w:t xml:space="preserve"> </w:t>
      </w:r>
      <w:r w:rsidRPr="00BD7AF1">
        <w:rPr>
          <w:rFonts w:ascii="Times New Roman" w:hAnsi="Times New Roman"/>
          <w:sz w:val="16"/>
          <w:szCs w:val="16"/>
        </w:rPr>
        <w:t>Вы можете составить сопроводительную записку для вожатого о вашем ребенке. В записке стоит указать особенности характера Вашего ребенка, раскрыть, чем ребенок увлекается и какие темы ему интересны, возможно, указать особенности именно вашей семьи, которые вы посчитаете стоит знать вожатому, и все, что вам покажется важным. В детском лагере происходит тонкий процесс воспитания, и, чем больше вожатые и воспитатели будут знать о ребенке, тем лучше пойдет общение, и ребенку будет комфортней вдалеке от дома.</w:t>
      </w:r>
    </w:p>
    <w:p w:rsidR="00994EC9" w:rsidRPr="00012436" w:rsidRDefault="00994EC9" w:rsidP="00307E0D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D7AF1">
        <w:rPr>
          <w:rFonts w:ascii="Times New Roman" w:hAnsi="Times New Roman"/>
          <w:b/>
          <w:sz w:val="16"/>
          <w:szCs w:val="16"/>
        </w:rPr>
        <w:t>Вариант 2.</w:t>
      </w:r>
      <w:r w:rsidR="00307E0D">
        <w:rPr>
          <w:rFonts w:ascii="Times New Roman" w:hAnsi="Times New Roman"/>
          <w:b/>
          <w:sz w:val="16"/>
          <w:szCs w:val="16"/>
        </w:rPr>
        <w:t xml:space="preserve"> </w:t>
      </w:r>
      <w:r w:rsidRPr="00BD7AF1">
        <w:rPr>
          <w:rFonts w:ascii="Times New Roman" w:hAnsi="Times New Roman"/>
          <w:sz w:val="16"/>
          <w:szCs w:val="16"/>
        </w:rPr>
        <w:t>На особенности ребенка можно указать при личном общении с воспитателем или вожатым, когда он позвонит Вам, чтобы сообщить детали отъезда. Во время регистрации Вам не удастся в полной мере пообщаться с вожатыми.</w:t>
      </w:r>
    </w:p>
    <w:p w:rsidR="00994EC9" w:rsidRPr="00012436" w:rsidRDefault="00994EC9" w:rsidP="00307E0D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D7AF1">
        <w:rPr>
          <w:rFonts w:ascii="Times New Roman" w:hAnsi="Times New Roman"/>
          <w:b/>
          <w:sz w:val="16"/>
          <w:szCs w:val="16"/>
        </w:rPr>
        <w:t>Вариант 3.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BD7AF1">
        <w:rPr>
          <w:rFonts w:ascii="Times New Roman" w:hAnsi="Times New Roman"/>
          <w:sz w:val="16"/>
          <w:szCs w:val="16"/>
        </w:rPr>
        <w:t>Если Вам позвонил ребенок с жалобой на лагерь или на какую-нибудь конфликтную ситуацию в лагере (между детьми часто возникает недопонимание, наша задача научить их находить компромиссы), стоит позвонить вожатому и сообщить эту информацию, потому что дети часто скрывают от новых людей, что происходит с ними в действительности. Не стоит давать ребенку каких-либо советов, пока вы не узнали детали от воспитателя или вожатого.</w:t>
      </w:r>
    </w:p>
    <w:p w:rsidR="00994EC9" w:rsidRPr="00012436" w:rsidRDefault="00994EC9" w:rsidP="00307E0D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D7AF1">
        <w:rPr>
          <w:rFonts w:ascii="Times New Roman" w:hAnsi="Times New Roman"/>
          <w:b/>
          <w:sz w:val="16"/>
          <w:szCs w:val="16"/>
        </w:rPr>
        <w:t>Вариант 4.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BD7AF1">
        <w:rPr>
          <w:rFonts w:ascii="Times New Roman" w:hAnsi="Times New Roman"/>
          <w:sz w:val="16"/>
          <w:szCs w:val="16"/>
        </w:rPr>
        <w:t xml:space="preserve">Если Вам стали известны подробности пребывания вашего ребенка в лагере уже после </w:t>
      </w:r>
      <w:proofErr w:type="gramStart"/>
      <w:r w:rsidRPr="00BD7AF1">
        <w:rPr>
          <w:rFonts w:ascii="Times New Roman" w:hAnsi="Times New Roman"/>
          <w:sz w:val="16"/>
          <w:szCs w:val="16"/>
        </w:rPr>
        <w:t>смены</w:t>
      </w:r>
      <w:proofErr w:type="gramEnd"/>
      <w:r w:rsidRPr="00BD7AF1">
        <w:rPr>
          <w:rFonts w:ascii="Times New Roman" w:hAnsi="Times New Roman"/>
          <w:sz w:val="16"/>
          <w:szCs w:val="16"/>
        </w:rPr>
        <w:t xml:space="preserve"> и Вы считаете это важной информацией, мы будем признательны, если Вы сообщите ее нам. Это поможет сделать наш лагерь еще лучше и пребывание Вашего ребенка в нем еще более увлекательным и эффективным.</w:t>
      </w:r>
    </w:p>
    <w:p w:rsidR="00994EC9" w:rsidRPr="00BD7AF1" w:rsidRDefault="00994EC9" w:rsidP="0026723A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994EC9" w:rsidRDefault="00994EC9" w:rsidP="0026723A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  <w:r w:rsidRPr="00BD7AF1">
        <w:rPr>
          <w:rFonts w:ascii="Times New Roman" w:hAnsi="Times New Roman"/>
          <w:b/>
          <w:sz w:val="16"/>
          <w:szCs w:val="16"/>
        </w:rPr>
        <w:t>Мы всегда открыты к диалогу с родителями, ведь вместе мы сможем сделать воспитательный процесс более плодотворным. Помогая нам, Вы помогаете своим детям.</w:t>
      </w:r>
    </w:p>
    <w:p w:rsidR="00994EC9" w:rsidRDefault="00994EC9" w:rsidP="0026723A">
      <w:pPr>
        <w:pStyle w:val="1"/>
        <w:spacing w:line="360" w:lineRule="auto"/>
        <w:jc w:val="center"/>
        <w:rPr>
          <w:rFonts w:ascii="Times New Roman" w:hAnsi="Times New Roman"/>
          <w:bCs w:val="0"/>
          <w:sz w:val="16"/>
          <w:szCs w:val="16"/>
        </w:rPr>
      </w:pPr>
      <w:r w:rsidRPr="00BD7AF1">
        <w:rPr>
          <w:rFonts w:ascii="Times New Roman" w:hAnsi="Times New Roman"/>
          <w:sz w:val="16"/>
          <w:szCs w:val="16"/>
        </w:rPr>
        <w:t>С уважением,</w:t>
      </w:r>
      <w:r w:rsidRPr="00BD7AF1">
        <w:rPr>
          <w:rFonts w:ascii="Times New Roman" w:hAnsi="Times New Roman"/>
          <w:sz w:val="16"/>
          <w:szCs w:val="16"/>
        </w:rPr>
        <w:br/>
        <w:t>Команда детской программы «</w:t>
      </w:r>
      <w:proofErr w:type="spellStart"/>
      <w:r w:rsidRPr="00BD7AF1">
        <w:rPr>
          <w:rFonts w:ascii="Times New Roman" w:hAnsi="Times New Roman"/>
          <w:sz w:val="16"/>
          <w:szCs w:val="16"/>
        </w:rPr>
        <w:t>Хаглар</w:t>
      </w:r>
      <w:proofErr w:type="spellEnd"/>
      <w:r w:rsidRPr="00BD7AF1">
        <w:rPr>
          <w:rFonts w:ascii="Times New Roman" w:hAnsi="Times New Roman"/>
          <w:sz w:val="16"/>
          <w:szCs w:val="16"/>
        </w:rPr>
        <w:t>»</w:t>
      </w:r>
      <w:r w:rsidRPr="00BD7AF1">
        <w:rPr>
          <w:rFonts w:ascii="Times New Roman" w:hAnsi="Times New Roman"/>
          <w:sz w:val="16"/>
          <w:szCs w:val="16"/>
        </w:rPr>
        <w:br/>
      </w:r>
      <w:bookmarkStart w:id="0" w:name="_GoBack"/>
      <w:bookmarkEnd w:id="0"/>
    </w:p>
    <w:p w:rsidR="00994EC9" w:rsidRPr="00BD7AF1" w:rsidRDefault="00994EC9" w:rsidP="0026723A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F37CC4" w:rsidRDefault="00F37CC4" w:rsidP="0026723A">
      <w:pPr>
        <w:pStyle w:val="1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177D6" w:rsidRPr="002D019A" w:rsidRDefault="00C177D6" w:rsidP="00C177D6">
      <w:pPr>
        <w:pStyle w:val="1"/>
        <w:spacing w:line="360" w:lineRule="auto"/>
        <w:jc w:val="center"/>
        <w:rPr>
          <w:rFonts w:ascii="Georgia" w:hAnsi="Georgia"/>
          <w:sz w:val="24"/>
          <w:szCs w:val="24"/>
          <w:u w:val="single"/>
        </w:rPr>
      </w:pPr>
      <w:r w:rsidRPr="002D019A">
        <w:rPr>
          <w:rFonts w:ascii="Georgia" w:hAnsi="Georgia"/>
          <w:sz w:val="24"/>
          <w:szCs w:val="24"/>
          <w:u w:val="single"/>
        </w:rPr>
        <w:t>Для заметок</w:t>
      </w:r>
    </w:p>
    <w:p w:rsidR="00C177D6" w:rsidRDefault="00C177D6" w:rsidP="00513831">
      <w:pPr>
        <w:pStyle w:val="1"/>
        <w:spacing w:line="360" w:lineRule="auto"/>
        <w:jc w:val="center"/>
        <w:rPr>
          <w:rFonts w:ascii="Georgia" w:hAnsi="Georgia"/>
          <w:sz w:val="24"/>
          <w:szCs w:val="24"/>
        </w:rPr>
      </w:pPr>
    </w:p>
    <w:p w:rsidR="00C177D6" w:rsidRDefault="00C177D6" w:rsidP="00513831">
      <w:pPr>
        <w:pStyle w:val="1"/>
        <w:spacing w:line="360" w:lineRule="auto"/>
        <w:jc w:val="center"/>
        <w:rPr>
          <w:rFonts w:ascii="Georgia" w:hAnsi="Georgia"/>
          <w:sz w:val="24"/>
          <w:szCs w:val="24"/>
        </w:rPr>
      </w:pPr>
    </w:p>
    <w:p w:rsidR="00C177D6" w:rsidRDefault="00C177D6" w:rsidP="00513831">
      <w:pPr>
        <w:pStyle w:val="1"/>
        <w:spacing w:line="360" w:lineRule="auto"/>
        <w:jc w:val="center"/>
        <w:rPr>
          <w:rFonts w:ascii="Georgia" w:hAnsi="Georgia"/>
          <w:sz w:val="24"/>
          <w:szCs w:val="24"/>
        </w:rPr>
      </w:pPr>
    </w:p>
    <w:p w:rsidR="00C177D6" w:rsidRDefault="00C177D6" w:rsidP="00513831">
      <w:pPr>
        <w:pStyle w:val="1"/>
        <w:spacing w:line="360" w:lineRule="auto"/>
        <w:jc w:val="center"/>
        <w:rPr>
          <w:rFonts w:ascii="Georgia" w:hAnsi="Georgia"/>
          <w:sz w:val="24"/>
          <w:szCs w:val="24"/>
        </w:rPr>
      </w:pPr>
    </w:p>
    <w:p w:rsidR="00C177D6" w:rsidRDefault="00C177D6" w:rsidP="00513831">
      <w:pPr>
        <w:pStyle w:val="1"/>
        <w:spacing w:line="360" w:lineRule="auto"/>
        <w:jc w:val="center"/>
        <w:rPr>
          <w:rFonts w:ascii="Georgia" w:hAnsi="Georgia"/>
          <w:sz w:val="24"/>
          <w:szCs w:val="24"/>
        </w:rPr>
      </w:pPr>
    </w:p>
    <w:p w:rsidR="00C177D6" w:rsidRDefault="00C177D6" w:rsidP="00513831">
      <w:pPr>
        <w:pStyle w:val="1"/>
        <w:spacing w:line="360" w:lineRule="auto"/>
        <w:jc w:val="center"/>
        <w:rPr>
          <w:rFonts w:ascii="Georgia" w:hAnsi="Georgia"/>
          <w:sz w:val="24"/>
          <w:szCs w:val="24"/>
        </w:rPr>
      </w:pPr>
    </w:p>
    <w:p w:rsidR="00C177D6" w:rsidRDefault="00C177D6" w:rsidP="00513831">
      <w:pPr>
        <w:pStyle w:val="1"/>
        <w:spacing w:line="360" w:lineRule="auto"/>
        <w:jc w:val="center"/>
        <w:rPr>
          <w:rFonts w:ascii="Georgia" w:hAnsi="Georgia"/>
          <w:sz w:val="24"/>
          <w:szCs w:val="24"/>
        </w:rPr>
      </w:pPr>
    </w:p>
    <w:p w:rsidR="00C177D6" w:rsidRDefault="00C177D6" w:rsidP="00513831">
      <w:pPr>
        <w:pStyle w:val="1"/>
        <w:spacing w:line="360" w:lineRule="auto"/>
        <w:jc w:val="center"/>
        <w:rPr>
          <w:rFonts w:ascii="Georgia" w:hAnsi="Georgia"/>
          <w:sz w:val="24"/>
          <w:szCs w:val="24"/>
        </w:rPr>
      </w:pPr>
    </w:p>
    <w:p w:rsidR="00C177D6" w:rsidRDefault="00C177D6" w:rsidP="00513831">
      <w:pPr>
        <w:pStyle w:val="1"/>
        <w:spacing w:line="360" w:lineRule="auto"/>
        <w:jc w:val="center"/>
        <w:rPr>
          <w:rFonts w:ascii="Georgia" w:hAnsi="Georgia"/>
          <w:sz w:val="24"/>
          <w:szCs w:val="24"/>
        </w:rPr>
      </w:pPr>
    </w:p>
    <w:p w:rsidR="00C177D6" w:rsidRDefault="00C177D6" w:rsidP="00513831">
      <w:pPr>
        <w:pStyle w:val="1"/>
        <w:spacing w:line="360" w:lineRule="auto"/>
        <w:jc w:val="center"/>
        <w:rPr>
          <w:rFonts w:ascii="Georgia" w:hAnsi="Georgia"/>
          <w:sz w:val="24"/>
          <w:szCs w:val="24"/>
        </w:rPr>
      </w:pPr>
    </w:p>
    <w:p w:rsidR="00C177D6" w:rsidRDefault="00C177D6" w:rsidP="00513831">
      <w:pPr>
        <w:pStyle w:val="1"/>
        <w:spacing w:line="360" w:lineRule="auto"/>
        <w:jc w:val="center"/>
        <w:rPr>
          <w:rFonts w:ascii="Georgia" w:hAnsi="Georgia"/>
          <w:sz w:val="24"/>
          <w:szCs w:val="24"/>
        </w:rPr>
      </w:pPr>
    </w:p>
    <w:p w:rsidR="00C177D6" w:rsidRDefault="00C177D6" w:rsidP="00513831">
      <w:pPr>
        <w:pStyle w:val="1"/>
        <w:spacing w:line="360" w:lineRule="auto"/>
        <w:jc w:val="center"/>
        <w:rPr>
          <w:rFonts w:ascii="Georgia" w:hAnsi="Georgia"/>
          <w:sz w:val="24"/>
          <w:szCs w:val="24"/>
        </w:rPr>
      </w:pPr>
    </w:p>
    <w:p w:rsidR="00C177D6" w:rsidRDefault="00B46702" w:rsidP="00513831">
      <w:pPr>
        <w:pStyle w:val="1"/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246C6A0C" wp14:editId="6E2D10F8">
            <wp:extent cx="2218204" cy="752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_20220203_1845163-01_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80" b="33645"/>
                    <a:stretch/>
                  </pic:blipFill>
                  <pic:spPr bwMode="auto">
                    <a:xfrm>
                      <a:off x="0" y="0"/>
                      <a:ext cx="2228850" cy="756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77D6" w:rsidRDefault="00C177D6" w:rsidP="00513831">
      <w:pPr>
        <w:pStyle w:val="1"/>
        <w:spacing w:line="360" w:lineRule="auto"/>
        <w:jc w:val="center"/>
        <w:rPr>
          <w:rFonts w:ascii="Georgia" w:hAnsi="Georgia"/>
          <w:sz w:val="24"/>
          <w:szCs w:val="24"/>
        </w:rPr>
      </w:pPr>
    </w:p>
    <w:p w:rsidR="00C177D6" w:rsidRDefault="00C177D6" w:rsidP="00B46702">
      <w:pPr>
        <w:pStyle w:val="1"/>
        <w:spacing w:line="360" w:lineRule="auto"/>
        <w:rPr>
          <w:rFonts w:ascii="Georgia" w:hAnsi="Georgia"/>
          <w:sz w:val="24"/>
          <w:szCs w:val="24"/>
        </w:rPr>
      </w:pPr>
    </w:p>
    <w:p w:rsidR="00994EC9" w:rsidRPr="00307E0D" w:rsidRDefault="00994EC9" w:rsidP="00513831">
      <w:pPr>
        <w:pStyle w:val="1"/>
        <w:spacing w:line="360" w:lineRule="auto"/>
        <w:jc w:val="center"/>
        <w:rPr>
          <w:rFonts w:ascii="Georgia" w:hAnsi="Georgia"/>
          <w:sz w:val="24"/>
          <w:szCs w:val="24"/>
        </w:rPr>
      </w:pPr>
      <w:r w:rsidRPr="00307E0D">
        <w:rPr>
          <w:rFonts w:ascii="Georgia" w:hAnsi="Georgia"/>
          <w:sz w:val="24"/>
          <w:szCs w:val="24"/>
        </w:rPr>
        <w:t>Памятка родителям</w:t>
      </w:r>
      <w:r w:rsidR="00513831">
        <w:rPr>
          <w:rFonts w:ascii="Georgia" w:hAnsi="Georgia"/>
          <w:sz w:val="24"/>
          <w:szCs w:val="24"/>
        </w:rPr>
        <w:t xml:space="preserve">        </w:t>
      </w:r>
      <w:r w:rsidRPr="00307E0D">
        <w:rPr>
          <w:rFonts w:ascii="Georgia" w:hAnsi="Georgia"/>
          <w:sz w:val="24"/>
          <w:szCs w:val="24"/>
        </w:rPr>
        <w:br/>
      </w:r>
      <w:r w:rsidR="00766289" w:rsidRPr="00766289">
        <w:rPr>
          <w:rFonts w:ascii="Georgia" w:hAnsi="Georgia"/>
        </w:rPr>
        <w:t>Летний сезон в Крыму</w:t>
      </w:r>
    </w:p>
    <w:p w:rsidR="00F37CC4" w:rsidRDefault="00994EC9" w:rsidP="00307E0D">
      <w:pPr>
        <w:pStyle w:val="1"/>
        <w:jc w:val="center"/>
        <w:rPr>
          <w:rFonts w:ascii="Times New Roman" w:hAnsi="Times New Roman"/>
          <w:b w:val="0"/>
          <w:i/>
          <w:sz w:val="16"/>
          <w:szCs w:val="16"/>
        </w:rPr>
      </w:pPr>
      <w:r w:rsidRPr="00B40760">
        <w:rPr>
          <w:rFonts w:ascii="Times New Roman" w:hAnsi="Times New Roman"/>
          <w:b w:val="0"/>
          <w:i/>
          <w:sz w:val="16"/>
          <w:szCs w:val="16"/>
        </w:rPr>
        <w:t>Мы постарались дать ответы на часто встречающиеся вопросы родителей, отправляющих своих детей в лагерь вместе с программой «</w:t>
      </w:r>
      <w:proofErr w:type="spellStart"/>
      <w:r w:rsidRPr="00B40760">
        <w:rPr>
          <w:rFonts w:ascii="Times New Roman" w:hAnsi="Times New Roman"/>
          <w:b w:val="0"/>
          <w:i/>
          <w:sz w:val="16"/>
          <w:szCs w:val="16"/>
        </w:rPr>
        <w:t>Хаглар</w:t>
      </w:r>
      <w:proofErr w:type="spellEnd"/>
      <w:r w:rsidRPr="00B40760">
        <w:rPr>
          <w:rFonts w:ascii="Times New Roman" w:hAnsi="Times New Roman"/>
          <w:b w:val="0"/>
          <w:i/>
          <w:sz w:val="16"/>
          <w:szCs w:val="16"/>
        </w:rPr>
        <w:t>»</w:t>
      </w:r>
    </w:p>
    <w:p w:rsidR="00B21B14" w:rsidRDefault="00B21B14" w:rsidP="00B21B14">
      <w:pPr>
        <w:pStyle w:val="1"/>
        <w:spacing w:line="360" w:lineRule="auto"/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Даты </w:t>
      </w:r>
      <w:r w:rsidR="00766289">
        <w:rPr>
          <w:rFonts w:ascii="Georgia" w:hAnsi="Georgia"/>
          <w:sz w:val="18"/>
          <w:szCs w:val="18"/>
        </w:rPr>
        <w:t>крымских</w:t>
      </w:r>
      <w:r w:rsidR="00B30350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смен</w:t>
      </w:r>
      <w:r w:rsidR="00B30350">
        <w:rPr>
          <w:rFonts w:ascii="Georgia" w:hAnsi="Georgia"/>
          <w:sz w:val="18"/>
          <w:szCs w:val="18"/>
        </w:rPr>
        <w:t xml:space="preserve"> </w:t>
      </w:r>
    </w:p>
    <w:p w:rsidR="00216912" w:rsidRPr="00216912" w:rsidRDefault="00766289" w:rsidP="001E42BA">
      <w:pPr>
        <w:pStyle w:val="a4"/>
        <w:numPr>
          <w:ilvl w:val="1"/>
          <w:numId w:val="18"/>
        </w:numPr>
        <w:spacing w:line="240" w:lineRule="auto"/>
        <w:ind w:left="0" w:firstLine="284"/>
        <w:jc w:val="both"/>
        <w:rPr>
          <w:rFonts w:ascii="Georgia" w:eastAsia="Times New Roman" w:hAnsi="Georgia"/>
          <w:b/>
          <w:bCs/>
          <w:kern w:val="32"/>
          <w:sz w:val="18"/>
          <w:szCs w:val="18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Вторая Крымская</w:t>
      </w:r>
      <w:r w:rsidR="00714E35" w:rsidRPr="00714E35">
        <w:rPr>
          <w:rFonts w:ascii="Times New Roman" w:hAnsi="Times New Roman"/>
          <w:b/>
          <w:sz w:val="20"/>
          <w:szCs w:val="20"/>
        </w:rPr>
        <w:t xml:space="preserve"> смена:</w:t>
      </w:r>
      <w:r w:rsidR="00714E35" w:rsidRPr="00714E35">
        <w:rPr>
          <w:rFonts w:ascii="Times New Roman" w:hAnsi="Times New Roman"/>
          <w:sz w:val="20"/>
          <w:szCs w:val="20"/>
        </w:rPr>
        <w:t xml:space="preserve"> </w:t>
      </w:r>
      <w:r w:rsidR="006A19C3">
        <w:rPr>
          <w:rFonts w:ascii="Times New Roman" w:hAnsi="Times New Roman"/>
          <w:sz w:val="20"/>
          <w:szCs w:val="20"/>
        </w:rPr>
        <w:t>24</w:t>
      </w:r>
      <w:r w:rsidR="00B21B14" w:rsidRPr="00714E35">
        <w:rPr>
          <w:rFonts w:ascii="Times New Roman" w:hAnsi="Times New Roman"/>
          <w:sz w:val="20"/>
          <w:szCs w:val="20"/>
        </w:rPr>
        <w:t xml:space="preserve"> </w:t>
      </w:r>
      <w:r w:rsidR="006A19C3">
        <w:rPr>
          <w:rFonts w:ascii="Times New Roman" w:hAnsi="Times New Roman"/>
          <w:sz w:val="20"/>
          <w:szCs w:val="20"/>
        </w:rPr>
        <w:t>июня</w:t>
      </w:r>
      <w:r w:rsidR="00B21B14" w:rsidRPr="00714E35">
        <w:rPr>
          <w:rFonts w:ascii="Times New Roman" w:hAnsi="Times New Roman"/>
          <w:sz w:val="20"/>
          <w:szCs w:val="20"/>
        </w:rPr>
        <w:t xml:space="preserve"> – </w:t>
      </w:r>
      <w:r w:rsidR="00747004">
        <w:rPr>
          <w:rFonts w:ascii="Times New Roman" w:hAnsi="Times New Roman"/>
          <w:sz w:val="20"/>
          <w:szCs w:val="20"/>
        </w:rPr>
        <w:t>14</w:t>
      </w:r>
      <w:r w:rsidR="00B21B14" w:rsidRPr="00714E35">
        <w:rPr>
          <w:rFonts w:ascii="Times New Roman" w:hAnsi="Times New Roman"/>
          <w:sz w:val="20"/>
          <w:szCs w:val="20"/>
        </w:rPr>
        <w:t xml:space="preserve"> </w:t>
      </w:r>
      <w:r w:rsidR="00747004">
        <w:rPr>
          <w:rFonts w:ascii="Times New Roman" w:hAnsi="Times New Roman"/>
          <w:sz w:val="20"/>
          <w:szCs w:val="20"/>
        </w:rPr>
        <w:t>июля</w:t>
      </w:r>
    </w:p>
    <w:p w:rsidR="00216912" w:rsidRPr="00766289" w:rsidRDefault="00766289" w:rsidP="001E42BA">
      <w:pPr>
        <w:pStyle w:val="a4"/>
        <w:numPr>
          <w:ilvl w:val="1"/>
          <w:numId w:val="18"/>
        </w:numPr>
        <w:spacing w:line="240" w:lineRule="auto"/>
        <w:ind w:left="0" w:firstLine="284"/>
        <w:jc w:val="both"/>
        <w:rPr>
          <w:rFonts w:ascii="Georgia" w:eastAsia="Times New Roman" w:hAnsi="Georgia"/>
          <w:b/>
          <w:bCs/>
          <w:kern w:val="32"/>
          <w:sz w:val="18"/>
          <w:szCs w:val="18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Третья Крымская</w:t>
      </w:r>
      <w:r w:rsidR="00216912">
        <w:rPr>
          <w:rFonts w:ascii="Times New Roman" w:hAnsi="Times New Roman"/>
          <w:b/>
          <w:sz w:val="20"/>
          <w:szCs w:val="20"/>
        </w:rPr>
        <w:t xml:space="preserve"> смена:</w:t>
      </w:r>
      <w:r w:rsidR="00216912">
        <w:rPr>
          <w:rFonts w:ascii="Times New Roman" w:hAnsi="Times New Roman"/>
          <w:sz w:val="20"/>
          <w:szCs w:val="20"/>
        </w:rPr>
        <w:t xml:space="preserve"> </w:t>
      </w:r>
      <w:r w:rsidR="00747004">
        <w:rPr>
          <w:rFonts w:ascii="Times New Roman" w:hAnsi="Times New Roman"/>
          <w:sz w:val="20"/>
          <w:szCs w:val="20"/>
        </w:rPr>
        <w:t>1</w:t>
      </w:r>
      <w:r w:rsidR="00A54AB0">
        <w:rPr>
          <w:rFonts w:ascii="Times New Roman" w:hAnsi="Times New Roman"/>
          <w:sz w:val="20"/>
          <w:szCs w:val="20"/>
        </w:rPr>
        <w:t>8</w:t>
      </w:r>
      <w:r w:rsidR="00747004">
        <w:rPr>
          <w:rFonts w:ascii="Times New Roman" w:hAnsi="Times New Roman"/>
          <w:sz w:val="20"/>
          <w:szCs w:val="20"/>
        </w:rPr>
        <w:t xml:space="preserve"> июля</w:t>
      </w:r>
      <w:r w:rsidR="00216912">
        <w:rPr>
          <w:rFonts w:ascii="Times New Roman" w:hAnsi="Times New Roman"/>
          <w:sz w:val="20"/>
          <w:szCs w:val="20"/>
        </w:rPr>
        <w:t xml:space="preserve"> – </w:t>
      </w:r>
      <w:r w:rsidR="00A54AB0">
        <w:rPr>
          <w:rFonts w:ascii="Times New Roman" w:hAnsi="Times New Roman"/>
          <w:sz w:val="20"/>
          <w:szCs w:val="20"/>
        </w:rPr>
        <w:t>7</w:t>
      </w:r>
      <w:r w:rsidR="00216912">
        <w:rPr>
          <w:rFonts w:ascii="Times New Roman" w:hAnsi="Times New Roman"/>
          <w:sz w:val="20"/>
          <w:szCs w:val="20"/>
        </w:rPr>
        <w:t xml:space="preserve"> </w:t>
      </w:r>
      <w:r w:rsidR="00747004">
        <w:rPr>
          <w:rFonts w:ascii="Times New Roman" w:hAnsi="Times New Roman"/>
          <w:sz w:val="20"/>
          <w:szCs w:val="20"/>
        </w:rPr>
        <w:t>августа</w:t>
      </w:r>
      <w:r w:rsidR="00216912">
        <w:rPr>
          <w:rFonts w:ascii="Times New Roman" w:hAnsi="Times New Roman"/>
          <w:sz w:val="20"/>
          <w:szCs w:val="20"/>
        </w:rPr>
        <w:t xml:space="preserve"> </w:t>
      </w:r>
    </w:p>
    <w:p w:rsidR="00766289" w:rsidRPr="00216912" w:rsidRDefault="00766289" w:rsidP="001E42BA">
      <w:pPr>
        <w:pStyle w:val="a4"/>
        <w:numPr>
          <w:ilvl w:val="1"/>
          <w:numId w:val="18"/>
        </w:numPr>
        <w:spacing w:line="240" w:lineRule="auto"/>
        <w:ind w:left="0" w:firstLine="284"/>
        <w:jc w:val="both"/>
        <w:rPr>
          <w:rFonts w:ascii="Georgia" w:eastAsia="Times New Roman" w:hAnsi="Georgia"/>
          <w:b/>
          <w:bCs/>
          <w:kern w:val="32"/>
          <w:sz w:val="18"/>
          <w:szCs w:val="18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Четвертая Крымская смена:</w:t>
      </w:r>
      <w:r w:rsidR="00A54AB0">
        <w:rPr>
          <w:rFonts w:ascii="Georgia" w:eastAsia="Times New Roman" w:hAnsi="Georgia"/>
          <w:b/>
          <w:bCs/>
          <w:kern w:val="32"/>
          <w:sz w:val="18"/>
          <w:szCs w:val="18"/>
          <w:lang w:eastAsia="ru-RU"/>
        </w:rPr>
        <w:t xml:space="preserve"> </w:t>
      </w:r>
      <w:r w:rsidR="00A54AB0" w:rsidRPr="00A54AB0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>8</w:t>
      </w:r>
      <w:r w:rsidR="00747004" w:rsidRPr="00A54AB0">
        <w:rPr>
          <w:rFonts w:ascii="Times New Roman" w:hAnsi="Times New Roman"/>
          <w:sz w:val="20"/>
          <w:szCs w:val="20"/>
        </w:rPr>
        <w:t xml:space="preserve"> </w:t>
      </w:r>
      <w:r w:rsidR="00747004" w:rsidRPr="00747004">
        <w:rPr>
          <w:rFonts w:ascii="Times New Roman" w:hAnsi="Times New Roman"/>
          <w:sz w:val="20"/>
          <w:szCs w:val="20"/>
        </w:rPr>
        <w:t>– 28 августа</w:t>
      </w:r>
    </w:p>
    <w:p w:rsidR="00994EC9" w:rsidRPr="00714E35" w:rsidRDefault="00B21B14" w:rsidP="00216912">
      <w:pPr>
        <w:pStyle w:val="a4"/>
        <w:spacing w:line="240" w:lineRule="auto"/>
        <w:ind w:left="284"/>
        <w:jc w:val="center"/>
        <w:rPr>
          <w:rFonts w:ascii="Georgia" w:eastAsia="Times New Roman" w:hAnsi="Georgia"/>
          <w:b/>
          <w:bCs/>
          <w:kern w:val="32"/>
          <w:sz w:val="18"/>
          <w:szCs w:val="18"/>
          <w:lang w:eastAsia="ru-RU"/>
        </w:rPr>
      </w:pPr>
      <w:r w:rsidRPr="00714E35">
        <w:rPr>
          <w:rFonts w:ascii="Georgia" w:hAnsi="Georgia"/>
          <w:sz w:val="18"/>
          <w:szCs w:val="18"/>
        </w:rPr>
        <w:br/>
      </w:r>
      <w:r w:rsidRPr="00714E35">
        <w:rPr>
          <w:rFonts w:ascii="Georgia" w:eastAsia="Times New Roman" w:hAnsi="Georgia"/>
          <w:b/>
          <w:bCs/>
          <w:kern w:val="32"/>
          <w:sz w:val="18"/>
          <w:szCs w:val="18"/>
          <w:lang w:eastAsia="ru-RU"/>
        </w:rPr>
        <w:t>Наша площадка</w:t>
      </w:r>
    </w:p>
    <w:p w:rsidR="00B21B14" w:rsidRPr="00B21B14" w:rsidRDefault="00B21B14" w:rsidP="00B21B14">
      <w:pPr>
        <w:pStyle w:val="a4"/>
        <w:spacing w:line="240" w:lineRule="auto"/>
        <w:ind w:left="284"/>
        <w:jc w:val="center"/>
        <w:rPr>
          <w:rFonts w:ascii="Georgia" w:eastAsia="Times New Roman" w:hAnsi="Georgia"/>
          <w:b/>
          <w:bCs/>
          <w:kern w:val="32"/>
          <w:sz w:val="18"/>
          <w:szCs w:val="18"/>
          <w:lang w:eastAsia="ru-RU"/>
        </w:rPr>
      </w:pPr>
    </w:p>
    <w:p w:rsidR="007B36A5" w:rsidRPr="007B36A5" w:rsidRDefault="00747004" w:rsidP="007B36A5">
      <w:pPr>
        <w:pStyle w:val="a4"/>
        <w:numPr>
          <w:ilvl w:val="0"/>
          <w:numId w:val="28"/>
        </w:numPr>
        <w:spacing w:line="240" w:lineRule="auto"/>
        <w:ind w:left="0" w:firstLine="426"/>
        <w:jc w:val="both"/>
        <w:rPr>
          <w:rFonts w:ascii="Times New Roman" w:hAnsi="Times New Roman"/>
          <w:b/>
          <w:bCs/>
          <w:sz w:val="16"/>
          <w:szCs w:val="16"/>
        </w:rPr>
      </w:pPr>
      <w:r w:rsidRPr="007B36A5">
        <w:rPr>
          <w:rFonts w:ascii="Times New Roman" w:hAnsi="Times New Roman"/>
          <w:b/>
          <w:bCs/>
          <w:sz w:val="16"/>
          <w:szCs w:val="16"/>
        </w:rPr>
        <w:t>ДОП</w:t>
      </w:r>
      <w:r w:rsidR="00994EC9" w:rsidRPr="007B36A5">
        <w:rPr>
          <w:rFonts w:ascii="Times New Roman" w:hAnsi="Times New Roman"/>
          <w:b/>
          <w:bCs/>
          <w:sz w:val="16"/>
          <w:szCs w:val="16"/>
        </w:rPr>
        <w:t xml:space="preserve"> «</w:t>
      </w:r>
      <w:r w:rsidRPr="007B36A5">
        <w:rPr>
          <w:rFonts w:ascii="Times New Roman" w:hAnsi="Times New Roman"/>
          <w:b/>
          <w:bCs/>
          <w:sz w:val="16"/>
          <w:szCs w:val="16"/>
        </w:rPr>
        <w:t>Россия</w:t>
      </w:r>
      <w:r w:rsidR="00994EC9" w:rsidRPr="007B36A5">
        <w:rPr>
          <w:rFonts w:ascii="Times New Roman" w:hAnsi="Times New Roman"/>
          <w:b/>
          <w:bCs/>
          <w:sz w:val="16"/>
          <w:szCs w:val="16"/>
        </w:rPr>
        <w:t>»</w:t>
      </w:r>
      <w:r w:rsidR="00B30350" w:rsidRPr="007B36A5">
        <w:rPr>
          <w:rFonts w:ascii="Times New Roman" w:hAnsi="Times New Roman"/>
          <w:b/>
          <w:bCs/>
          <w:sz w:val="16"/>
          <w:szCs w:val="16"/>
        </w:rPr>
        <w:t xml:space="preserve"> (</w:t>
      </w:r>
      <w:proofErr w:type="spellStart"/>
      <w:r w:rsidRPr="007B36A5">
        <w:rPr>
          <w:rFonts w:ascii="Times New Roman" w:hAnsi="Times New Roman"/>
          <w:b/>
          <w:bCs/>
          <w:sz w:val="16"/>
          <w:szCs w:val="16"/>
        </w:rPr>
        <w:t>респ</w:t>
      </w:r>
      <w:proofErr w:type="spellEnd"/>
      <w:r w:rsidRPr="007B36A5">
        <w:rPr>
          <w:rFonts w:ascii="Times New Roman" w:hAnsi="Times New Roman"/>
          <w:b/>
          <w:bCs/>
          <w:sz w:val="16"/>
          <w:szCs w:val="16"/>
        </w:rPr>
        <w:t>. Крым</w:t>
      </w:r>
      <w:r w:rsidR="00B30350" w:rsidRPr="007B36A5">
        <w:rPr>
          <w:rFonts w:ascii="Times New Roman" w:hAnsi="Times New Roman"/>
          <w:b/>
          <w:bCs/>
          <w:sz w:val="16"/>
          <w:szCs w:val="16"/>
        </w:rPr>
        <w:t>,</w:t>
      </w:r>
      <w:r w:rsidRPr="007B36A5">
        <w:rPr>
          <w:rFonts w:ascii="Times New Roman" w:hAnsi="Times New Roman"/>
          <w:b/>
          <w:bCs/>
          <w:sz w:val="16"/>
          <w:szCs w:val="16"/>
        </w:rPr>
        <w:t xml:space="preserve"> г. Евпатория, ул. Франко,</w:t>
      </w:r>
      <w:r w:rsidR="007B36A5" w:rsidRPr="007B36A5">
        <w:rPr>
          <w:rFonts w:ascii="Times New Roman" w:hAnsi="Times New Roman"/>
          <w:b/>
          <w:bCs/>
          <w:sz w:val="16"/>
          <w:szCs w:val="16"/>
        </w:rPr>
        <w:t xml:space="preserve"> 25). </w:t>
      </w:r>
    </w:p>
    <w:p w:rsidR="00994EC9" w:rsidRPr="00A00680" w:rsidRDefault="00994EC9" w:rsidP="00A00680">
      <w:pPr>
        <w:pStyle w:val="1"/>
        <w:spacing w:line="360" w:lineRule="auto"/>
        <w:jc w:val="center"/>
        <w:rPr>
          <w:rFonts w:ascii="Georgia" w:hAnsi="Georgia"/>
          <w:sz w:val="18"/>
          <w:szCs w:val="18"/>
        </w:rPr>
      </w:pPr>
      <w:r w:rsidRPr="00A00680">
        <w:rPr>
          <w:rFonts w:ascii="Georgia" w:hAnsi="Georgia"/>
          <w:sz w:val="18"/>
          <w:szCs w:val="18"/>
        </w:rPr>
        <w:t>Трансфер до площадки</w:t>
      </w:r>
    </w:p>
    <w:p w:rsidR="00994EC9" w:rsidRDefault="00714E35" w:rsidP="00A00680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Место отъезда/прибытия: </w:t>
      </w:r>
      <w:r w:rsidR="00747004">
        <w:rPr>
          <w:rFonts w:ascii="Times New Roman" w:hAnsi="Times New Roman"/>
          <w:b/>
          <w:sz w:val="16"/>
          <w:szCs w:val="16"/>
        </w:rPr>
        <w:t>Московский вокзал (Зал ожидания №1)</w:t>
      </w:r>
      <w:r>
        <w:rPr>
          <w:rFonts w:ascii="Times New Roman" w:hAnsi="Times New Roman"/>
          <w:sz w:val="16"/>
          <w:szCs w:val="16"/>
        </w:rPr>
        <w:t xml:space="preserve">. </w:t>
      </w:r>
      <w:r w:rsidR="00747004">
        <w:rPr>
          <w:rFonts w:ascii="Times New Roman" w:hAnsi="Times New Roman"/>
          <w:sz w:val="16"/>
          <w:szCs w:val="16"/>
        </w:rPr>
        <w:t xml:space="preserve">За </w:t>
      </w:r>
      <w:r w:rsidR="00747004" w:rsidRPr="00747004">
        <w:rPr>
          <w:rFonts w:ascii="Times New Roman" w:hAnsi="Times New Roman"/>
          <w:b/>
          <w:sz w:val="16"/>
          <w:szCs w:val="16"/>
        </w:rPr>
        <w:t>1,5 часа</w:t>
      </w:r>
      <w:r w:rsidR="00747004">
        <w:rPr>
          <w:rFonts w:ascii="Times New Roman" w:hAnsi="Times New Roman"/>
          <w:sz w:val="16"/>
          <w:szCs w:val="16"/>
        </w:rPr>
        <w:t xml:space="preserve"> до отправки поезда</w:t>
      </w:r>
      <w:r w:rsidR="00994EC9" w:rsidRPr="00B40760">
        <w:rPr>
          <w:rFonts w:ascii="Times New Roman" w:hAnsi="Times New Roman"/>
          <w:sz w:val="16"/>
          <w:szCs w:val="16"/>
        </w:rPr>
        <w:t>.</w:t>
      </w:r>
    </w:p>
    <w:p w:rsidR="00083B19" w:rsidRDefault="00083B19" w:rsidP="00A00680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Обязательно наличие </w:t>
      </w:r>
      <w:r w:rsidRPr="00083B19">
        <w:rPr>
          <w:rFonts w:ascii="Times New Roman" w:hAnsi="Times New Roman"/>
          <w:b/>
          <w:sz w:val="16"/>
          <w:szCs w:val="16"/>
        </w:rPr>
        <w:t>ОРИГИНАЛА</w:t>
      </w:r>
      <w:r>
        <w:rPr>
          <w:rFonts w:ascii="Times New Roman" w:hAnsi="Times New Roman"/>
          <w:sz w:val="16"/>
          <w:szCs w:val="16"/>
        </w:rPr>
        <w:t xml:space="preserve"> документа, удостоверяющего личность ребенка для посадки в поезд. </w:t>
      </w:r>
    </w:p>
    <w:p w:rsidR="00C56526" w:rsidRDefault="00C56526" w:rsidP="00A00680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C56526">
        <w:rPr>
          <w:rFonts w:ascii="Times New Roman" w:hAnsi="Times New Roman"/>
          <w:b/>
          <w:bCs/>
          <w:sz w:val="16"/>
          <w:szCs w:val="16"/>
        </w:rPr>
        <w:t>Туда</w:t>
      </w:r>
      <w:r>
        <w:rPr>
          <w:rFonts w:ascii="Times New Roman" w:hAnsi="Times New Roman"/>
          <w:sz w:val="16"/>
          <w:szCs w:val="16"/>
        </w:rPr>
        <w:t xml:space="preserve">: Поезд 007А (СПб – </w:t>
      </w:r>
      <w:proofErr w:type="spellStart"/>
      <w:r>
        <w:rPr>
          <w:rFonts w:ascii="Times New Roman" w:hAnsi="Times New Roman"/>
          <w:sz w:val="16"/>
          <w:szCs w:val="16"/>
        </w:rPr>
        <w:t>Симф</w:t>
      </w:r>
      <w:proofErr w:type="spellEnd"/>
      <w:r>
        <w:rPr>
          <w:rFonts w:ascii="Times New Roman" w:hAnsi="Times New Roman"/>
          <w:sz w:val="16"/>
          <w:szCs w:val="16"/>
        </w:rPr>
        <w:t xml:space="preserve">.). </w:t>
      </w:r>
      <w:r w:rsidRPr="00C56526">
        <w:rPr>
          <w:rFonts w:ascii="Times New Roman" w:hAnsi="Times New Roman"/>
          <w:b/>
          <w:bCs/>
          <w:sz w:val="16"/>
          <w:szCs w:val="16"/>
        </w:rPr>
        <w:t>Отправление в 17:20</w:t>
      </w:r>
      <w:r>
        <w:rPr>
          <w:rFonts w:ascii="Times New Roman" w:hAnsi="Times New Roman"/>
          <w:sz w:val="16"/>
          <w:szCs w:val="16"/>
        </w:rPr>
        <w:t xml:space="preserve">. </w:t>
      </w:r>
    </w:p>
    <w:p w:rsidR="00C56526" w:rsidRPr="00B40760" w:rsidRDefault="00C56526" w:rsidP="00C56526">
      <w:pPr>
        <w:pStyle w:val="a4"/>
        <w:spacing w:line="240" w:lineRule="auto"/>
        <w:ind w:left="284" w:firstLine="42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Обратно: </w:t>
      </w:r>
      <w:proofErr w:type="gramStart"/>
      <w:r w:rsidRPr="00C56526">
        <w:rPr>
          <w:rFonts w:ascii="Times New Roman" w:hAnsi="Times New Roman"/>
          <w:sz w:val="16"/>
          <w:szCs w:val="16"/>
        </w:rPr>
        <w:t>Поезд 008С</w:t>
      </w:r>
      <w:r>
        <w:rPr>
          <w:rFonts w:ascii="Times New Roman" w:hAnsi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/>
          <w:sz w:val="16"/>
          <w:szCs w:val="16"/>
        </w:rPr>
        <w:t>Симф</w:t>
      </w:r>
      <w:proofErr w:type="spellEnd"/>
      <w:r>
        <w:rPr>
          <w:rFonts w:ascii="Times New Roman" w:hAnsi="Times New Roman"/>
          <w:sz w:val="16"/>
          <w:szCs w:val="16"/>
        </w:rPr>
        <w:t>.</w:t>
      </w:r>
      <w:proofErr w:type="gramEnd"/>
      <w:r>
        <w:rPr>
          <w:rFonts w:ascii="Times New Roman" w:hAnsi="Times New Roman"/>
          <w:sz w:val="16"/>
          <w:szCs w:val="16"/>
        </w:rPr>
        <w:t xml:space="preserve">- </w:t>
      </w:r>
      <w:proofErr w:type="gramStart"/>
      <w:r>
        <w:rPr>
          <w:rFonts w:ascii="Times New Roman" w:hAnsi="Times New Roman"/>
          <w:sz w:val="16"/>
          <w:szCs w:val="16"/>
        </w:rPr>
        <w:t>СПб).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 w:rsidRPr="00C56526">
        <w:rPr>
          <w:rFonts w:ascii="Times New Roman" w:hAnsi="Times New Roman"/>
          <w:b/>
          <w:bCs/>
          <w:sz w:val="16"/>
          <w:szCs w:val="16"/>
        </w:rPr>
        <w:t>Прибытие в 8:00</w:t>
      </w:r>
      <w:r>
        <w:rPr>
          <w:rFonts w:ascii="Times New Roman" w:hAnsi="Times New Roman"/>
          <w:sz w:val="16"/>
          <w:szCs w:val="16"/>
        </w:rPr>
        <w:t xml:space="preserve">. </w:t>
      </w:r>
    </w:p>
    <w:p w:rsidR="00994EC9" w:rsidRPr="00083B19" w:rsidRDefault="00994EC9" w:rsidP="00083B19">
      <w:pPr>
        <w:pStyle w:val="1"/>
        <w:spacing w:line="360" w:lineRule="auto"/>
        <w:jc w:val="center"/>
        <w:rPr>
          <w:rFonts w:ascii="Georgia" w:hAnsi="Georgia"/>
          <w:sz w:val="18"/>
          <w:szCs w:val="18"/>
        </w:rPr>
      </w:pPr>
      <w:r w:rsidRPr="00A00680">
        <w:rPr>
          <w:rFonts w:ascii="Georgia" w:hAnsi="Georgia"/>
          <w:sz w:val="18"/>
          <w:szCs w:val="18"/>
        </w:rPr>
        <w:t>Транспортировка и хранение вещей в лагере</w:t>
      </w:r>
    </w:p>
    <w:p w:rsidR="00994EC9" w:rsidRPr="00B40760" w:rsidRDefault="00994EC9" w:rsidP="00A00680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B40760">
        <w:rPr>
          <w:rFonts w:ascii="Times New Roman" w:hAnsi="Times New Roman"/>
          <w:sz w:val="16"/>
          <w:szCs w:val="16"/>
        </w:rPr>
        <w:t>Для удобства отметьте весь багаж биркой с указанием имени и фамилии ребенка.</w:t>
      </w:r>
    </w:p>
    <w:p w:rsidR="00994EC9" w:rsidRPr="00B40760" w:rsidRDefault="00994EC9" w:rsidP="00A00680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B40760">
        <w:rPr>
          <w:rFonts w:ascii="Times New Roman" w:hAnsi="Times New Roman"/>
          <w:sz w:val="16"/>
          <w:szCs w:val="16"/>
        </w:rPr>
        <w:t xml:space="preserve">Маленьким детям донести тяжелые вещи помогают вожатые и сотрудники лагеря. </w:t>
      </w:r>
    </w:p>
    <w:p w:rsidR="00994EC9" w:rsidRPr="00B40760" w:rsidRDefault="00994EC9" w:rsidP="00A00680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B40760">
        <w:rPr>
          <w:rFonts w:ascii="Times New Roman" w:hAnsi="Times New Roman"/>
          <w:sz w:val="16"/>
          <w:szCs w:val="16"/>
        </w:rPr>
        <w:t xml:space="preserve">Чемоданы и сумки  в лагере хранятся в специальных багажных комнатах. </w:t>
      </w:r>
    </w:p>
    <w:p w:rsidR="00994EC9" w:rsidRPr="00B40760" w:rsidRDefault="00994EC9" w:rsidP="00A00680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B40760">
        <w:rPr>
          <w:rFonts w:ascii="Times New Roman" w:hAnsi="Times New Roman"/>
          <w:sz w:val="16"/>
          <w:szCs w:val="16"/>
        </w:rPr>
        <w:t>Одежда и обувь, средства гигиены хранятся в шкафу и в тумбочках.</w:t>
      </w:r>
    </w:p>
    <w:p w:rsidR="00994EC9" w:rsidRPr="00B40760" w:rsidRDefault="00994EC9" w:rsidP="00A00680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B40760">
        <w:rPr>
          <w:rFonts w:ascii="Times New Roman" w:hAnsi="Times New Roman"/>
          <w:sz w:val="16"/>
          <w:szCs w:val="16"/>
        </w:rPr>
        <w:t>Каждый день проходит санитарная проверка чистоты комнат.</w:t>
      </w:r>
    </w:p>
    <w:p w:rsidR="00994EC9" w:rsidRPr="00B40760" w:rsidRDefault="00994EC9" w:rsidP="00A00680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B40760">
        <w:rPr>
          <w:rFonts w:ascii="Times New Roman" w:hAnsi="Times New Roman"/>
          <w:sz w:val="16"/>
          <w:szCs w:val="16"/>
        </w:rPr>
        <w:t>Хранение продуктов в жилых помещениях запрещено.</w:t>
      </w:r>
    </w:p>
    <w:p w:rsidR="00994EC9" w:rsidRPr="00A00680" w:rsidRDefault="00994EC9" w:rsidP="00A00680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B40760">
        <w:rPr>
          <w:rFonts w:ascii="Times New Roman" w:hAnsi="Times New Roman"/>
          <w:sz w:val="16"/>
          <w:szCs w:val="16"/>
        </w:rPr>
        <w:t>Все ценные вещи (телефоны, фотоаппараты) передаются на хранение вожатым. В противном</w:t>
      </w:r>
      <w:r w:rsidRPr="00A00680">
        <w:rPr>
          <w:rFonts w:ascii="Times New Roman" w:hAnsi="Times New Roman"/>
          <w:sz w:val="16"/>
          <w:szCs w:val="16"/>
        </w:rPr>
        <w:t xml:space="preserve"> </w:t>
      </w:r>
      <w:r w:rsidRPr="00B40760">
        <w:rPr>
          <w:rFonts w:ascii="Times New Roman" w:hAnsi="Times New Roman"/>
          <w:sz w:val="16"/>
          <w:szCs w:val="16"/>
        </w:rPr>
        <w:t>случае ответственность за сохранность несет сам владелец.</w:t>
      </w:r>
    </w:p>
    <w:p w:rsidR="00A00680" w:rsidRDefault="00994EC9" w:rsidP="00A00680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A00680">
        <w:rPr>
          <w:rFonts w:ascii="Times New Roman" w:hAnsi="Times New Roman"/>
          <w:sz w:val="16"/>
          <w:szCs w:val="16"/>
        </w:rPr>
        <w:t>При сборе чемодана не забудьте показать ребенку, что где лежит</w:t>
      </w:r>
      <w:r w:rsidRPr="00B40760">
        <w:rPr>
          <w:rFonts w:ascii="Times New Roman" w:hAnsi="Times New Roman"/>
          <w:sz w:val="16"/>
          <w:szCs w:val="16"/>
        </w:rPr>
        <w:t xml:space="preserve">. </w:t>
      </w:r>
    </w:p>
    <w:p w:rsidR="00994EC9" w:rsidRPr="00A00680" w:rsidRDefault="00994EC9" w:rsidP="00A00680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A00680">
        <w:rPr>
          <w:rFonts w:ascii="Times New Roman" w:hAnsi="Times New Roman"/>
          <w:sz w:val="16"/>
          <w:szCs w:val="16"/>
        </w:rPr>
        <w:t>Проговорите с ребенком, какие вещи использовать в разную погоду и в разных ситуациях.</w:t>
      </w:r>
    </w:p>
    <w:p w:rsidR="00994EC9" w:rsidRPr="00A00680" w:rsidRDefault="00994EC9" w:rsidP="00A00680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B40760">
        <w:rPr>
          <w:rFonts w:ascii="Times New Roman" w:hAnsi="Times New Roman"/>
          <w:sz w:val="16"/>
          <w:szCs w:val="16"/>
        </w:rPr>
        <w:t xml:space="preserve">Вложите в чемодан </w:t>
      </w:r>
      <w:r w:rsidRPr="00A00680">
        <w:rPr>
          <w:rFonts w:ascii="Times New Roman" w:hAnsi="Times New Roman"/>
          <w:sz w:val="16"/>
          <w:szCs w:val="16"/>
        </w:rPr>
        <w:t>«список с описанием всех вещей»</w:t>
      </w:r>
    </w:p>
    <w:p w:rsidR="00B40760" w:rsidRPr="00F37CC4" w:rsidRDefault="00F37CC4" w:rsidP="00A00680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F37CC4">
        <w:rPr>
          <w:rFonts w:ascii="Times New Roman" w:hAnsi="Times New Roman"/>
          <w:sz w:val="16"/>
          <w:szCs w:val="16"/>
        </w:rPr>
        <w:t>По возможности – подпишите вещи ребенка. Это увеличит вероятность того, что «потеряшка» вернется к Вам после смены.</w:t>
      </w:r>
    </w:p>
    <w:sectPr w:rsidR="00B40760" w:rsidRPr="00F37CC4" w:rsidSect="000E1842">
      <w:pgSz w:w="16838" w:h="11906" w:orient="landscape"/>
      <w:pgMar w:top="284" w:right="284" w:bottom="284" w:left="28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6.5pt;height:105pt" o:bullet="t">
        <v:imagedata r:id="rId1" o:title="111"/>
      </v:shape>
    </w:pict>
  </w:numPicBullet>
  <w:abstractNum w:abstractNumId="0">
    <w:nsid w:val="00597398"/>
    <w:multiLevelType w:val="multilevel"/>
    <w:tmpl w:val="9EC4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70106"/>
    <w:multiLevelType w:val="hybridMultilevel"/>
    <w:tmpl w:val="F43E71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964CFD"/>
    <w:multiLevelType w:val="multilevel"/>
    <w:tmpl w:val="75DC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F3485"/>
    <w:multiLevelType w:val="hybridMultilevel"/>
    <w:tmpl w:val="1A98ACCE"/>
    <w:lvl w:ilvl="0" w:tplc="BBF8C4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82332"/>
    <w:multiLevelType w:val="hybridMultilevel"/>
    <w:tmpl w:val="CEEC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A622B"/>
    <w:multiLevelType w:val="hybridMultilevel"/>
    <w:tmpl w:val="9384B0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B03C17"/>
    <w:multiLevelType w:val="hybridMultilevel"/>
    <w:tmpl w:val="E820C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56364D"/>
    <w:multiLevelType w:val="hybridMultilevel"/>
    <w:tmpl w:val="A91C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41389"/>
    <w:multiLevelType w:val="multilevel"/>
    <w:tmpl w:val="2CB2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106BC"/>
    <w:multiLevelType w:val="hybridMultilevel"/>
    <w:tmpl w:val="0B06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F00F3"/>
    <w:multiLevelType w:val="hybridMultilevel"/>
    <w:tmpl w:val="4178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E498D"/>
    <w:multiLevelType w:val="multilevel"/>
    <w:tmpl w:val="CAA00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AC0DFD"/>
    <w:multiLevelType w:val="hybridMultilevel"/>
    <w:tmpl w:val="507283D2"/>
    <w:lvl w:ilvl="0" w:tplc="875EB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E2543"/>
    <w:multiLevelType w:val="hybridMultilevel"/>
    <w:tmpl w:val="4B4E6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F1AE3"/>
    <w:multiLevelType w:val="hybridMultilevel"/>
    <w:tmpl w:val="336C1164"/>
    <w:lvl w:ilvl="0" w:tplc="BBF8C4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65785"/>
    <w:multiLevelType w:val="hybridMultilevel"/>
    <w:tmpl w:val="82882A60"/>
    <w:lvl w:ilvl="0" w:tplc="BBF8C43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601908"/>
    <w:multiLevelType w:val="hybridMultilevel"/>
    <w:tmpl w:val="FC0ABB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7275E8F"/>
    <w:multiLevelType w:val="hybridMultilevel"/>
    <w:tmpl w:val="BD42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F5DC7"/>
    <w:multiLevelType w:val="hybridMultilevel"/>
    <w:tmpl w:val="DF766E12"/>
    <w:lvl w:ilvl="0" w:tplc="BBF8C4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569D3"/>
    <w:multiLevelType w:val="hybridMultilevel"/>
    <w:tmpl w:val="0B7A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31D3C"/>
    <w:multiLevelType w:val="hybridMultilevel"/>
    <w:tmpl w:val="72D6D99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>
    <w:nsid w:val="64BA7BA7"/>
    <w:multiLevelType w:val="hybridMultilevel"/>
    <w:tmpl w:val="1FA41FD8"/>
    <w:lvl w:ilvl="0" w:tplc="BBF8C4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41F39"/>
    <w:multiLevelType w:val="multilevel"/>
    <w:tmpl w:val="2DCA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652CD"/>
    <w:multiLevelType w:val="hybridMultilevel"/>
    <w:tmpl w:val="9BFEF1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15F27EF"/>
    <w:multiLevelType w:val="multilevel"/>
    <w:tmpl w:val="63B8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1E2953"/>
    <w:multiLevelType w:val="multilevel"/>
    <w:tmpl w:val="FE4C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AA18E9"/>
    <w:multiLevelType w:val="hybridMultilevel"/>
    <w:tmpl w:val="98824E22"/>
    <w:lvl w:ilvl="0" w:tplc="BBF8C43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9B1DD9"/>
    <w:multiLevelType w:val="hybridMultilevel"/>
    <w:tmpl w:val="9B6E6BBA"/>
    <w:lvl w:ilvl="0" w:tplc="BBF8C4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15"/>
  </w:num>
  <w:num w:numId="5">
    <w:abstractNumId w:val="11"/>
  </w:num>
  <w:num w:numId="6">
    <w:abstractNumId w:val="27"/>
  </w:num>
  <w:num w:numId="7">
    <w:abstractNumId w:val="26"/>
  </w:num>
  <w:num w:numId="8">
    <w:abstractNumId w:val="3"/>
  </w:num>
  <w:num w:numId="9">
    <w:abstractNumId w:val="21"/>
  </w:num>
  <w:num w:numId="10">
    <w:abstractNumId w:val="14"/>
  </w:num>
  <w:num w:numId="11">
    <w:abstractNumId w:val="22"/>
  </w:num>
  <w:num w:numId="12">
    <w:abstractNumId w:val="2"/>
  </w:num>
  <w:num w:numId="13">
    <w:abstractNumId w:val="25"/>
  </w:num>
  <w:num w:numId="14">
    <w:abstractNumId w:val="17"/>
  </w:num>
  <w:num w:numId="15">
    <w:abstractNumId w:val="5"/>
  </w:num>
  <w:num w:numId="16">
    <w:abstractNumId w:val="24"/>
  </w:num>
  <w:num w:numId="17">
    <w:abstractNumId w:val="23"/>
  </w:num>
  <w:num w:numId="18">
    <w:abstractNumId w:val="1"/>
  </w:num>
  <w:num w:numId="19">
    <w:abstractNumId w:val="6"/>
  </w:num>
  <w:num w:numId="20">
    <w:abstractNumId w:val="16"/>
  </w:num>
  <w:num w:numId="21">
    <w:abstractNumId w:val="4"/>
  </w:num>
  <w:num w:numId="22">
    <w:abstractNumId w:val="7"/>
  </w:num>
  <w:num w:numId="23">
    <w:abstractNumId w:val="9"/>
  </w:num>
  <w:num w:numId="24">
    <w:abstractNumId w:val="19"/>
  </w:num>
  <w:num w:numId="25">
    <w:abstractNumId w:val="10"/>
  </w:num>
  <w:num w:numId="26">
    <w:abstractNumId w:val="12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B6"/>
    <w:rsid w:val="00012330"/>
    <w:rsid w:val="00012436"/>
    <w:rsid w:val="000242AB"/>
    <w:rsid w:val="00083B19"/>
    <w:rsid w:val="000E1842"/>
    <w:rsid w:val="00194CFB"/>
    <w:rsid w:val="001E42BA"/>
    <w:rsid w:val="00201883"/>
    <w:rsid w:val="00216912"/>
    <w:rsid w:val="0026723A"/>
    <w:rsid w:val="0027612C"/>
    <w:rsid w:val="002E0A00"/>
    <w:rsid w:val="002E43D9"/>
    <w:rsid w:val="00307E0D"/>
    <w:rsid w:val="003832D6"/>
    <w:rsid w:val="00392583"/>
    <w:rsid w:val="003D5134"/>
    <w:rsid w:val="003E7A7E"/>
    <w:rsid w:val="00430AB4"/>
    <w:rsid w:val="004B096A"/>
    <w:rsid w:val="004B58CE"/>
    <w:rsid w:val="004D0E13"/>
    <w:rsid w:val="00513831"/>
    <w:rsid w:val="00531288"/>
    <w:rsid w:val="00575632"/>
    <w:rsid w:val="00640253"/>
    <w:rsid w:val="00644FB2"/>
    <w:rsid w:val="00677502"/>
    <w:rsid w:val="006942EA"/>
    <w:rsid w:val="00696B1A"/>
    <w:rsid w:val="006A19C3"/>
    <w:rsid w:val="00714955"/>
    <w:rsid w:val="00714E35"/>
    <w:rsid w:val="00747004"/>
    <w:rsid w:val="00766289"/>
    <w:rsid w:val="007B36A5"/>
    <w:rsid w:val="007E343F"/>
    <w:rsid w:val="00810878"/>
    <w:rsid w:val="0085450C"/>
    <w:rsid w:val="00865E66"/>
    <w:rsid w:val="00886DA7"/>
    <w:rsid w:val="008B175F"/>
    <w:rsid w:val="00912289"/>
    <w:rsid w:val="009619B3"/>
    <w:rsid w:val="00994EC9"/>
    <w:rsid w:val="009A027B"/>
    <w:rsid w:val="009C589F"/>
    <w:rsid w:val="00A00680"/>
    <w:rsid w:val="00A13EFF"/>
    <w:rsid w:val="00A248A0"/>
    <w:rsid w:val="00A54AB0"/>
    <w:rsid w:val="00B21B14"/>
    <w:rsid w:val="00B30350"/>
    <w:rsid w:val="00B40760"/>
    <w:rsid w:val="00B46702"/>
    <w:rsid w:val="00BD7AF1"/>
    <w:rsid w:val="00BF2E11"/>
    <w:rsid w:val="00BF6093"/>
    <w:rsid w:val="00C177D6"/>
    <w:rsid w:val="00C310AE"/>
    <w:rsid w:val="00C36281"/>
    <w:rsid w:val="00C56526"/>
    <w:rsid w:val="00C92FD3"/>
    <w:rsid w:val="00D165C9"/>
    <w:rsid w:val="00D230B6"/>
    <w:rsid w:val="00D36D81"/>
    <w:rsid w:val="00D41B43"/>
    <w:rsid w:val="00DA4AF7"/>
    <w:rsid w:val="00DA7407"/>
    <w:rsid w:val="00DB01A7"/>
    <w:rsid w:val="00DC6AD1"/>
    <w:rsid w:val="00E2161C"/>
    <w:rsid w:val="00F2706F"/>
    <w:rsid w:val="00F37CC4"/>
    <w:rsid w:val="00F56777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8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4076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7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B407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0760"/>
    <w:pPr>
      <w:ind w:left="720"/>
      <w:contextualSpacing/>
    </w:pPr>
  </w:style>
  <w:style w:type="character" w:styleId="a5">
    <w:name w:val="Emphasis"/>
    <w:basedOn w:val="a0"/>
    <w:uiPriority w:val="20"/>
    <w:qFormat/>
    <w:rsid w:val="009C589F"/>
    <w:rPr>
      <w:i/>
      <w:iCs/>
    </w:rPr>
  </w:style>
  <w:style w:type="paragraph" w:styleId="a6">
    <w:name w:val="Normal (Web)"/>
    <w:basedOn w:val="a"/>
    <w:uiPriority w:val="99"/>
    <w:rsid w:val="009C5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D7AF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1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E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4076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7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B407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0760"/>
    <w:pPr>
      <w:ind w:left="720"/>
      <w:contextualSpacing/>
    </w:pPr>
  </w:style>
  <w:style w:type="character" w:styleId="a5">
    <w:name w:val="Emphasis"/>
    <w:basedOn w:val="a0"/>
    <w:uiPriority w:val="20"/>
    <w:qFormat/>
    <w:rsid w:val="009C589F"/>
    <w:rPr>
      <w:i/>
      <w:iCs/>
    </w:rPr>
  </w:style>
  <w:style w:type="paragraph" w:styleId="a6">
    <w:name w:val="Normal (Web)"/>
    <w:basedOn w:val="a"/>
    <w:uiPriority w:val="99"/>
    <w:rsid w:val="009C5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D7AF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1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E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haglarcam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haglar.ru/tes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ww.facebook.com/haglarcam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hagla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F4C40-D2C6-4D16-A259-DEE47DCC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3-</cp:lastModifiedBy>
  <cp:revision>2</cp:revision>
  <cp:lastPrinted>2022-04-13T13:42:00Z</cp:lastPrinted>
  <dcterms:created xsi:type="dcterms:W3CDTF">2022-05-13T11:00:00Z</dcterms:created>
  <dcterms:modified xsi:type="dcterms:W3CDTF">2022-05-13T11:00:00Z</dcterms:modified>
</cp:coreProperties>
</file>